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84" w:rsidRDefault="000B1284" w:rsidP="000B1284">
      <w:pPr>
        <w:overflowPunct/>
        <w:spacing w:line="280" w:lineRule="exact"/>
        <w:ind w:left="12" w:right="13"/>
        <w:jc w:val="center"/>
        <w:textAlignment w:val="auto"/>
        <w:outlineLvl w:val="0"/>
        <w:rPr>
          <w:rFonts w:eastAsia="Calibri"/>
          <w:spacing w:val="-12"/>
          <w:sz w:val="30"/>
          <w:szCs w:val="30"/>
          <w:lang w:eastAsia="en-US"/>
        </w:rPr>
      </w:pPr>
      <w:bookmarkStart w:id="0" w:name="_GoBack"/>
      <w:bookmarkEnd w:id="0"/>
      <w:r w:rsidRPr="00BF3E71">
        <w:rPr>
          <w:rFonts w:eastAsia="Calibri"/>
          <w:caps/>
          <w:sz w:val="30"/>
          <w:szCs w:val="30"/>
          <w:lang w:eastAsia="en-US"/>
        </w:rPr>
        <w:t>Т</w:t>
      </w:r>
      <w:r>
        <w:rPr>
          <w:rFonts w:eastAsia="Calibri"/>
          <w:sz w:val="30"/>
          <w:szCs w:val="30"/>
          <w:lang w:eastAsia="en-US"/>
        </w:rPr>
        <w:t>арифы</w:t>
      </w:r>
      <w:r w:rsidRPr="00BF3E71">
        <w:rPr>
          <w:rFonts w:eastAsia="Calibri"/>
          <w:caps/>
          <w:spacing w:val="-12"/>
          <w:sz w:val="30"/>
          <w:szCs w:val="30"/>
          <w:lang w:eastAsia="en-US"/>
        </w:rPr>
        <w:t xml:space="preserve"> </w:t>
      </w:r>
      <w:r>
        <w:rPr>
          <w:rFonts w:eastAsia="Calibri"/>
          <w:caps/>
          <w:spacing w:val="-12"/>
          <w:sz w:val="30"/>
          <w:szCs w:val="30"/>
          <w:lang w:eastAsia="en-US"/>
        </w:rPr>
        <w:t xml:space="preserve"> </w:t>
      </w:r>
      <w:r w:rsidRPr="00BF3E71">
        <w:rPr>
          <w:rFonts w:eastAsia="Calibri"/>
          <w:spacing w:val="-12"/>
          <w:sz w:val="30"/>
          <w:szCs w:val="30"/>
          <w:lang w:eastAsia="en-US"/>
        </w:rPr>
        <w:t>на работы (услуги)</w:t>
      </w:r>
      <w:r>
        <w:rPr>
          <w:rFonts w:eastAsia="Calibri"/>
          <w:spacing w:val="-12"/>
          <w:sz w:val="30"/>
          <w:szCs w:val="30"/>
          <w:lang w:eastAsia="en-US"/>
        </w:rPr>
        <w:t>, связанные с организацией и осуществлением перевозок, не подпадающие под регулирование МАРТ</w:t>
      </w:r>
    </w:p>
    <w:p w:rsidR="004434D0" w:rsidRPr="004434D0" w:rsidRDefault="004434D0" w:rsidP="004434D0">
      <w:pPr>
        <w:overflowPunct/>
        <w:spacing w:line="280" w:lineRule="exact"/>
        <w:ind w:left="12" w:right="13"/>
        <w:jc w:val="center"/>
        <w:textAlignment w:val="auto"/>
        <w:outlineLvl w:val="0"/>
        <w:rPr>
          <w:rFonts w:eastAsia="Calibri"/>
          <w:spacing w:val="-12"/>
          <w:sz w:val="30"/>
          <w:szCs w:val="30"/>
          <w:lang w:eastAsia="en-US"/>
        </w:rPr>
      </w:pPr>
      <w:r w:rsidRPr="004434D0">
        <w:rPr>
          <w:rFonts w:eastAsia="Calibri"/>
          <w:spacing w:val="-12"/>
          <w:sz w:val="30"/>
          <w:szCs w:val="30"/>
          <w:lang w:eastAsia="en-US"/>
        </w:rPr>
        <w:t>(</w:t>
      </w:r>
      <w:r w:rsidR="006E0FAA">
        <w:rPr>
          <w:rFonts w:eastAsia="Calibri"/>
          <w:spacing w:val="-12"/>
          <w:sz w:val="30"/>
          <w:szCs w:val="30"/>
          <w:lang w:eastAsia="en-US"/>
        </w:rPr>
        <w:t xml:space="preserve">установлены </w:t>
      </w:r>
      <w:r w:rsidRPr="004434D0">
        <w:rPr>
          <w:rFonts w:eastAsia="Calibri"/>
          <w:spacing w:val="-12"/>
          <w:sz w:val="30"/>
          <w:szCs w:val="30"/>
          <w:lang w:eastAsia="en-US"/>
        </w:rPr>
        <w:t xml:space="preserve">с 01.01.2024 по 31.12.2024) </w:t>
      </w:r>
    </w:p>
    <w:p w:rsidR="000B1284" w:rsidRPr="00B0007B" w:rsidRDefault="000B1284" w:rsidP="000B1284">
      <w:pPr>
        <w:overflowPunct/>
        <w:spacing w:line="280" w:lineRule="exact"/>
        <w:ind w:left="12" w:right="13"/>
        <w:jc w:val="center"/>
        <w:textAlignment w:val="auto"/>
        <w:outlineLvl w:val="0"/>
        <w:rPr>
          <w:rFonts w:eastAsia="Calibri"/>
          <w:caps/>
          <w:color w:val="FF0000"/>
          <w:spacing w:val="-12"/>
          <w:sz w:val="30"/>
          <w:szCs w:val="30"/>
          <w:lang w:eastAsia="en-US"/>
        </w:rPr>
      </w:pPr>
      <w:r w:rsidRPr="00B0007B">
        <w:rPr>
          <w:rFonts w:eastAsia="Calibri"/>
          <w:caps/>
          <w:color w:val="FF0000"/>
          <w:spacing w:val="-12"/>
          <w:sz w:val="30"/>
          <w:szCs w:val="30"/>
          <w:lang w:eastAsia="en-US"/>
        </w:rPr>
        <w:tab/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5"/>
        <w:gridCol w:w="1417"/>
        <w:gridCol w:w="1559"/>
      </w:tblGrid>
      <w:tr w:rsidR="000B1284" w:rsidRPr="00071DE9" w:rsidTr="000B1284">
        <w:trPr>
          <w:trHeight w:val="20"/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40" w:lineRule="exact"/>
              <w:ind w:right="-6"/>
              <w:jc w:val="center"/>
              <w:textAlignment w:val="auto"/>
              <w:rPr>
                <w:rFonts w:eastAsia="Arial Unicode MS"/>
                <w:sz w:val="24"/>
                <w:szCs w:val="24"/>
              </w:rPr>
            </w:pPr>
            <w:r w:rsidRPr="00A010B9">
              <w:rPr>
                <w:rFonts w:eastAsia="Arial Unicode MS"/>
                <w:sz w:val="24"/>
                <w:szCs w:val="24"/>
              </w:rPr>
              <w:t>№ п/п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0B1284" w:rsidRPr="00A010B9" w:rsidRDefault="000B1284" w:rsidP="004434D0">
            <w:pPr>
              <w:overflowPunct/>
              <w:spacing w:line="280" w:lineRule="exact"/>
              <w:ind w:left="12" w:right="13"/>
              <w:jc w:val="center"/>
              <w:textAlignment w:val="auto"/>
              <w:outlineLvl w:val="0"/>
              <w:rPr>
                <w:rFonts w:eastAsia="Arial Unicode MS"/>
                <w:sz w:val="24"/>
                <w:szCs w:val="24"/>
              </w:rPr>
            </w:pPr>
            <w:r w:rsidRPr="00A010B9">
              <w:rPr>
                <w:rFonts w:eastAsia="Arial Unicode MS"/>
                <w:sz w:val="24"/>
                <w:szCs w:val="24"/>
              </w:rPr>
              <w:t>Наименование работы (услуги)</w:t>
            </w:r>
            <w:r w:rsidR="004434D0">
              <w:rPr>
                <w:rFonts w:eastAsia="Calibri"/>
                <w:spacing w:val="-12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40" w:lineRule="exact"/>
              <w:ind w:right="-6"/>
              <w:jc w:val="center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A010B9">
              <w:rPr>
                <w:rFonts w:eastAsia="Arial Unicode MS"/>
                <w:sz w:val="24"/>
                <w:szCs w:val="24"/>
              </w:rPr>
              <w:t>Тариф, руб</w:t>
            </w:r>
            <w:r>
              <w:rPr>
                <w:rFonts w:eastAsia="Arial Unicode MS"/>
                <w:sz w:val="24"/>
                <w:szCs w:val="24"/>
              </w:rPr>
              <w:t>.</w:t>
            </w:r>
            <w:r w:rsidRPr="00A010B9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40" w:lineRule="exact"/>
              <w:ind w:right="-6"/>
              <w:jc w:val="center"/>
              <w:textAlignment w:val="auto"/>
              <w:rPr>
                <w:rFonts w:eastAsia="Arial Unicode MS"/>
                <w:sz w:val="24"/>
                <w:szCs w:val="24"/>
              </w:rPr>
            </w:pPr>
            <w:r w:rsidRPr="00A010B9">
              <w:rPr>
                <w:rFonts w:eastAsia="Arial Unicode MS"/>
                <w:sz w:val="24"/>
                <w:szCs w:val="24"/>
              </w:rPr>
              <w:t>Единица измерения</w:t>
            </w:r>
          </w:p>
        </w:tc>
      </w:tr>
      <w:tr w:rsidR="000B1284" w:rsidRPr="00BC674E" w:rsidTr="000B1284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64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  <w:r w:rsidRPr="00A010B9">
              <w:rPr>
                <w:rFonts w:eastAsia="Arial Unicode MS"/>
                <w:sz w:val="26"/>
                <w:szCs w:val="26"/>
              </w:rPr>
              <w:br w:type="page"/>
              <w:t>1</w:t>
            </w:r>
            <w:r>
              <w:rPr>
                <w:rFonts w:eastAsia="Arial Unicode MS"/>
                <w:sz w:val="26"/>
                <w:szCs w:val="26"/>
              </w:rPr>
              <w:t>.</w:t>
            </w:r>
          </w:p>
        </w:tc>
        <w:tc>
          <w:tcPr>
            <w:tcW w:w="5955" w:type="dxa"/>
            <w:shd w:val="clear" w:color="auto" w:fill="auto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eastAsia="Arial Unicode MS"/>
                <w:spacing w:val="-6"/>
                <w:sz w:val="26"/>
                <w:szCs w:val="26"/>
              </w:rPr>
            </w:pPr>
            <w:r w:rsidRPr="006D7879">
              <w:rPr>
                <w:rFonts w:eastAsia="Arial Unicode MS"/>
                <w:spacing w:val="-6"/>
                <w:sz w:val="26"/>
                <w:szCs w:val="26"/>
              </w:rPr>
              <w:t xml:space="preserve">Очистка, промывка и в необходимых случаях дезинфекция вагонов, контейнеров: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80" w:lineRule="exact"/>
              <w:ind w:right="-6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80" w:lineRule="exact"/>
              <w:ind w:right="-6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0B1284" w:rsidRPr="00BC674E" w:rsidTr="000B1284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64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  <w:r w:rsidRPr="00A010B9">
              <w:rPr>
                <w:rFonts w:eastAsia="Arial Unicode MS"/>
                <w:sz w:val="26"/>
                <w:szCs w:val="26"/>
              </w:rPr>
              <w:t>1.1</w:t>
            </w:r>
            <w:r>
              <w:rPr>
                <w:rFonts w:eastAsia="Arial Unicode MS"/>
                <w:sz w:val="26"/>
                <w:szCs w:val="26"/>
              </w:rPr>
              <w:t>.</w:t>
            </w:r>
          </w:p>
        </w:tc>
        <w:tc>
          <w:tcPr>
            <w:tcW w:w="5955" w:type="dxa"/>
            <w:shd w:val="clear" w:color="auto" w:fill="auto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60" w:lineRule="exact"/>
              <w:ind w:hanging="6"/>
              <w:jc w:val="both"/>
              <w:textAlignment w:val="auto"/>
              <w:rPr>
                <w:rFonts w:eastAsia="Arial Unicode MS"/>
                <w:spacing w:val="-6"/>
                <w:sz w:val="26"/>
                <w:szCs w:val="26"/>
              </w:rPr>
            </w:pPr>
            <w:r w:rsidRPr="006D7879">
              <w:rPr>
                <w:rFonts w:eastAsia="Arial Unicode MS"/>
                <w:spacing w:val="-6"/>
                <w:sz w:val="26"/>
                <w:szCs w:val="26"/>
              </w:rPr>
              <w:t>вагонов крытого типа (универсальный крытый вагон, крытый вагон с утепленным кузовом, вагон-термос, ИВ-термос):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80" w:lineRule="exact"/>
              <w:ind w:right="-6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80" w:lineRule="exact"/>
              <w:ind w:right="-6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0B1284" w:rsidRPr="00BC674E" w:rsidTr="000B1284">
        <w:trPr>
          <w:trHeight w:val="2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64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ind w:firstLine="414"/>
              <w:jc w:val="both"/>
              <w:textAlignment w:val="auto"/>
              <w:rPr>
                <w:rFonts w:eastAsia="Arial Unicode MS"/>
                <w:spacing w:val="-6"/>
                <w:sz w:val="26"/>
                <w:szCs w:val="26"/>
              </w:rPr>
            </w:pPr>
            <w:r w:rsidRPr="006D7879">
              <w:rPr>
                <w:rFonts w:eastAsia="Arial Unicode MS"/>
                <w:spacing w:val="-6"/>
                <w:sz w:val="26"/>
                <w:szCs w:val="26"/>
              </w:rPr>
              <w:t>по 1-й категории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ind w:right="-6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216,45</w:t>
            </w:r>
          </w:p>
        </w:tc>
        <w:tc>
          <w:tcPr>
            <w:tcW w:w="1559" w:type="dxa"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 w:rsidRPr="006D7879">
              <w:rPr>
                <w:rFonts w:eastAsia="Arial Unicode MS"/>
                <w:bCs/>
                <w:sz w:val="26"/>
                <w:szCs w:val="26"/>
              </w:rPr>
              <w:t>вагон</w:t>
            </w:r>
          </w:p>
        </w:tc>
      </w:tr>
      <w:tr w:rsidR="000B1284" w:rsidRPr="00BC674E" w:rsidTr="000B1284">
        <w:trPr>
          <w:cantSplit/>
          <w:trHeight w:val="2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64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ind w:firstLine="414"/>
              <w:jc w:val="both"/>
              <w:textAlignment w:val="auto"/>
              <w:rPr>
                <w:rFonts w:eastAsia="Arial Unicode MS"/>
                <w:spacing w:val="-6"/>
                <w:sz w:val="26"/>
                <w:szCs w:val="26"/>
              </w:rPr>
            </w:pPr>
            <w:r w:rsidRPr="006D7879">
              <w:rPr>
                <w:rFonts w:eastAsia="Arial Unicode MS"/>
                <w:spacing w:val="-6"/>
                <w:sz w:val="26"/>
                <w:szCs w:val="26"/>
              </w:rPr>
              <w:t>по 2-й категории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ind w:right="-6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519,49</w:t>
            </w:r>
          </w:p>
        </w:tc>
        <w:tc>
          <w:tcPr>
            <w:tcW w:w="1559" w:type="dxa"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 w:rsidRPr="006D7879">
              <w:rPr>
                <w:rFonts w:eastAsia="Arial Unicode MS"/>
                <w:bCs/>
                <w:sz w:val="26"/>
                <w:szCs w:val="26"/>
              </w:rPr>
              <w:t>вагон</w:t>
            </w:r>
          </w:p>
        </w:tc>
      </w:tr>
      <w:tr w:rsidR="000B1284" w:rsidRPr="00BC674E" w:rsidTr="000B1284">
        <w:trPr>
          <w:trHeight w:val="2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64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ind w:firstLine="414"/>
              <w:jc w:val="both"/>
              <w:textAlignment w:val="auto"/>
              <w:rPr>
                <w:rFonts w:eastAsia="Arial Unicode MS"/>
                <w:spacing w:val="-6"/>
                <w:sz w:val="26"/>
                <w:szCs w:val="26"/>
              </w:rPr>
            </w:pPr>
            <w:r w:rsidRPr="006D7879">
              <w:rPr>
                <w:rFonts w:eastAsia="Arial Unicode MS"/>
                <w:spacing w:val="-6"/>
                <w:sz w:val="26"/>
                <w:szCs w:val="26"/>
              </w:rPr>
              <w:t>по 3-й категории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ind w:right="-6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723,59</w:t>
            </w:r>
          </w:p>
        </w:tc>
        <w:tc>
          <w:tcPr>
            <w:tcW w:w="1559" w:type="dxa"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 w:rsidRPr="006D7879">
              <w:rPr>
                <w:rFonts w:eastAsia="Arial Unicode MS"/>
                <w:bCs/>
                <w:sz w:val="26"/>
                <w:szCs w:val="26"/>
              </w:rPr>
              <w:t>вагон</w:t>
            </w:r>
          </w:p>
        </w:tc>
      </w:tr>
      <w:tr w:rsidR="000B1284" w:rsidRPr="00BC674E" w:rsidTr="000B1284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64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  <w:r w:rsidRPr="00A010B9">
              <w:rPr>
                <w:rFonts w:eastAsia="Arial Unicode MS"/>
                <w:sz w:val="26"/>
                <w:szCs w:val="26"/>
              </w:rPr>
              <w:t>1.2</w:t>
            </w:r>
            <w:r>
              <w:rPr>
                <w:rFonts w:eastAsia="Arial Unicode MS"/>
                <w:sz w:val="26"/>
                <w:szCs w:val="26"/>
              </w:rPr>
              <w:t>.</w:t>
            </w:r>
          </w:p>
        </w:tc>
        <w:tc>
          <w:tcPr>
            <w:tcW w:w="5955" w:type="dxa"/>
            <w:shd w:val="clear" w:color="auto" w:fill="auto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20" w:lineRule="exact"/>
              <w:ind w:hanging="6"/>
              <w:jc w:val="both"/>
              <w:textAlignment w:val="auto"/>
              <w:rPr>
                <w:rFonts w:eastAsia="Arial Unicode MS"/>
                <w:sz w:val="26"/>
                <w:szCs w:val="26"/>
              </w:rPr>
            </w:pPr>
            <w:r w:rsidRPr="006D7879">
              <w:rPr>
                <w:rFonts w:eastAsia="Arial Unicode MS"/>
                <w:sz w:val="26"/>
                <w:szCs w:val="26"/>
              </w:rPr>
              <w:t>вагонов рефрижераторных секций, автономных рефрижераторных вагонов с обслуживающей бригадой: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20" w:lineRule="exact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</w:p>
        </w:tc>
      </w:tr>
      <w:tr w:rsidR="000B1284" w:rsidRPr="00BC674E" w:rsidTr="000B1284">
        <w:trPr>
          <w:trHeight w:val="2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64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0B1284" w:rsidRPr="0095484B" w:rsidRDefault="000B1284" w:rsidP="000B1284">
            <w:pPr>
              <w:overflowPunct/>
              <w:autoSpaceDE/>
              <w:autoSpaceDN/>
              <w:adjustRightInd/>
              <w:spacing w:line="240" w:lineRule="exact"/>
              <w:ind w:firstLine="414"/>
              <w:textAlignment w:val="auto"/>
              <w:rPr>
                <w:rFonts w:eastAsia="Arial Unicode MS"/>
                <w:spacing w:val="-6"/>
                <w:sz w:val="26"/>
                <w:szCs w:val="26"/>
              </w:rPr>
            </w:pPr>
            <w:r w:rsidRPr="0095484B">
              <w:rPr>
                <w:rFonts w:eastAsia="Arial Unicode MS"/>
                <w:spacing w:val="-6"/>
                <w:sz w:val="26"/>
                <w:szCs w:val="26"/>
              </w:rPr>
              <w:t>по 1-й категории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1284" w:rsidRPr="0095484B" w:rsidRDefault="000B1284" w:rsidP="000B1284">
            <w:pPr>
              <w:overflowPunct/>
              <w:autoSpaceDE/>
              <w:autoSpaceDN/>
              <w:adjustRightInd/>
              <w:spacing w:line="240" w:lineRule="exact"/>
              <w:ind w:right="-6" w:firstLine="414"/>
              <w:textAlignment w:val="auto"/>
              <w:rPr>
                <w:rFonts w:eastAsia="Arial Unicode MS"/>
                <w:spacing w:val="-6"/>
                <w:sz w:val="26"/>
                <w:szCs w:val="26"/>
              </w:rPr>
            </w:pPr>
            <w:r w:rsidRPr="0095484B">
              <w:rPr>
                <w:rFonts w:eastAsia="Arial Unicode MS"/>
                <w:spacing w:val="-6"/>
                <w:sz w:val="26"/>
                <w:szCs w:val="26"/>
              </w:rPr>
              <w:t>179,12</w:t>
            </w:r>
          </w:p>
        </w:tc>
        <w:tc>
          <w:tcPr>
            <w:tcW w:w="1559" w:type="dxa"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 w:rsidRPr="006D7879">
              <w:rPr>
                <w:rFonts w:eastAsia="Arial Unicode MS"/>
                <w:bCs/>
                <w:sz w:val="26"/>
                <w:szCs w:val="26"/>
              </w:rPr>
              <w:t>вагон</w:t>
            </w:r>
          </w:p>
        </w:tc>
      </w:tr>
      <w:tr w:rsidR="000B1284" w:rsidRPr="00BC674E" w:rsidTr="000B1284">
        <w:trPr>
          <w:trHeight w:val="2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64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0B1284" w:rsidRPr="0095484B" w:rsidRDefault="000B1284" w:rsidP="000B1284">
            <w:pPr>
              <w:overflowPunct/>
              <w:autoSpaceDE/>
              <w:autoSpaceDN/>
              <w:adjustRightInd/>
              <w:spacing w:line="240" w:lineRule="exact"/>
              <w:ind w:firstLine="414"/>
              <w:textAlignment w:val="auto"/>
              <w:rPr>
                <w:rFonts w:eastAsia="Arial Unicode MS"/>
                <w:spacing w:val="-6"/>
                <w:sz w:val="26"/>
                <w:szCs w:val="26"/>
              </w:rPr>
            </w:pPr>
            <w:r w:rsidRPr="0095484B">
              <w:rPr>
                <w:rFonts w:eastAsia="Arial Unicode MS"/>
                <w:spacing w:val="-6"/>
                <w:sz w:val="26"/>
                <w:szCs w:val="26"/>
              </w:rPr>
              <w:t>по 2-й категории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1284" w:rsidRPr="0095484B" w:rsidRDefault="000B1284" w:rsidP="000B1284">
            <w:pPr>
              <w:overflowPunct/>
              <w:autoSpaceDE/>
              <w:autoSpaceDN/>
              <w:adjustRightInd/>
              <w:spacing w:line="240" w:lineRule="exact"/>
              <w:ind w:right="-6" w:firstLine="414"/>
              <w:textAlignment w:val="auto"/>
              <w:rPr>
                <w:rFonts w:eastAsia="Arial Unicode MS"/>
                <w:spacing w:val="-6"/>
                <w:sz w:val="26"/>
                <w:szCs w:val="26"/>
              </w:rPr>
            </w:pPr>
            <w:r w:rsidRPr="0095484B">
              <w:rPr>
                <w:rFonts w:eastAsia="Arial Unicode MS"/>
                <w:spacing w:val="-6"/>
                <w:sz w:val="26"/>
                <w:szCs w:val="26"/>
              </w:rPr>
              <w:t>451,7</w:t>
            </w:r>
            <w:r>
              <w:rPr>
                <w:rFonts w:eastAsia="Arial Unicode MS"/>
                <w:spacing w:val="-6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 w:rsidRPr="006D7879">
              <w:rPr>
                <w:rFonts w:eastAsia="Arial Unicode MS"/>
                <w:bCs/>
                <w:sz w:val="26"/>
                <w:szCs w:val="26"/>
              </w:rPr>
              <w:t>вагон</w:t>
            </w:r>
          </w:p>
        </w:tc>
      </w:tr>
      <w:tr w:rsidR="000B1284" w:rsidRPr="00BC674E" w:rsidTr="000B1284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64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  <w:r w:rsidRPr="00A010B9">
              <w:rPr>
                <w:rFonts w:eastAsia="Arial Unicode MS"/>
                <w:sz w:val="26"/>
                <w:szCs w:val="26"/>
              </w:rPr>
              <w:t>1.3</w:t>
            </w:r>
            <w:r>
              <w:rPr>
                <w:rFonts w:eastAsia="Arial Unicode MS"/>
                <w:sz w:val="26"/>
                <w:szCs w:val="26"/>
              </w:rPr>
              <w:t>.</w:t>
            </w:r>
          </w:p>
        </w:tc>
        <w:tc>
          <w:tcPr>
            <w:tcW w:w="5955" w:type="dxa"/>
            <w:shd w:val="clear" w:color="auto" w:fill="auto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20" w:lineRule="exact"/>
              <w:ind w:hanging="6"/>
              <w:jc w:val="both"/>
              <w:textAlignment w:val="auto"/>
              <w:rPr>
                <w:rFonts w:eastAsia="Arial Unicode MS"/>
                <w:spacing w:val="-8"/>
                <w:sz w:val="26"/>
                <w:szCs w:val="26"/>
              </w:rPr>
            </w:pPr>
            <w:r w:rsidRPr="006D7879">
              <w:rPr>
                <w:rFonts w:eastAsia="Arial Unicode MS"/>
                <w:spacing w:val="-8"/>
                <w:sz w:val="26"/>
                <w:szCs w:val="26"/>
              </w:rPr>
              <w:t xml:space="preserve">крупнотоннажных контейнеров длиной </w:t>
            </w:r>
          </w:p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20" w:lineRule="exact"/>
              <w:ind w:hanging="6"/>
              <w:jc w:val="both"/>
              <w:textAlignment w:val="auto"/>
              <w:rPr>
                <w:rFonts w:eastAsia="Arial Unicode MS"/>
                <w:spacing w:val="-8"/>
                <w:sz w:val="26"/>
                <w:szCs w:val="26"/>
                <w:lang w:val="en-US"/>
              </w:rPr>
            </w:pPr>
            <w:r w:rsidRPr="006D7879">
              <w:rPr>
                <w:rFonts w:eastAsia="Arial Unicode MS"/>
                <w:spacing w:val="-8"/>
                <w:sz w:val="26"/>
                <w:szCs w:val="26"/>
              </w:rPr>
              <w:t>20 футов: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20" w:lineRule="exact"/>
              <w:ind w:right="-6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eastAsia="Arial Unicode MS"/>
                <w:bCs/>
                <w:spacing w:val="-4"/>
                <w:sz w:val="26"/>
                <w:szCs w:val="26"/>
              </w:rPr>
            </w:pPr>
          </w:p>
        </w:tc>
      </w:tr>
      <w:tr w:rsidR="000B1284" w:rsidRPr="00BC674E" w:rsidTr="000B1284">
        <w:trPr>
          <w:trHeight w:val="2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64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ind w:firstLine="372"/>
              <w:jc w:val="both"/>
              <w:textAlignment w:val="auto"/>
              <w:rPr>
                <w:rFonts w:eastAsia="Arial Unicode MS"/>
                <w:sz w:val="26"/>
                <w:szCs w:val="26"/>
              </w:rPr>
            </w:pPr>
            <w:r w:rsidRPr="006D7879">
              <w:rPr>
                <w:rFonts w:eastAsia="Arial Unicode MS"/>
                <w:sz w:val="26"/>
                <w:szCs w:val="26"/>
              </w:rPr>
              <w:t>по 1-й категории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ind w:right="-6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102,98</w:t>
            </w:r>
          </w:p>
        </w:tc>
        <w:tc>
          <w:tcPr>
            <w:tcW w:w="1559" w:type="dxa"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eastAsia="Arial Unicode MS"/>
                <w:bCs/>
                <w:spacing w:val="-4"/>
                <w:sz w:val="26"/>
                <w:szCs w:val="26"/>
              </w:rPr>
            </w:pPr>
            <w:r w:rsidRPr="006D7879">
              <w:rPr>
                <w:rFonts w:eastAsia="Arial Unicode MS"/>
                <w:bCs/>
                <w:spacing w:val="-4"/>
                <w:sz w:val="26"/>
                <w:szCs w:val="26"/>
              </w:rPr>
              <w:t>контейнер</w:t>
            </w:r>
          </w:p>
        </w:tc>
      </w:tr>
      <w:tr w:rsidR="000B1284" w:rsidRPr="00BC674E" w:rsidTr="000B1284">
        <w:trPr>
          <w:trHeight w:val="2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64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ind w:firstLine="372"/>
              <w:jc w:val="both"/>
              <w:textAlignment w:val="auto"/>
              <w:rPr>
                <w:rFonts w:eastAsia="Arial Unicode MS"/>
                <w:sz w:val="26"/>
                <w:szCs w:val="26"/>
              </w:rPr>
            </w:pPr>
            <w:r w:rsidRPr="006D7879">
              <w:rPr>
                <w:rFonts w:eastAsia="Arial Unicode MS"/>
                <w:sz w:val="26"/>
                <w:szCs w:val="26"/>
              </w:rPr>
              <w:t>по 2-й категории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ind w:right="-6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282,82</w:t>
            </w:r>
          </w:p>
        </w:tc>
        <w:tc>
          <w:tcPr>
            <w:tcW w:w="1559" w:type="dxa"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eastAsia="Arial Unicode MS"/>
                <w:bCs/>
                <w:spacing w:val="-4"/>
                <w:sz w:val="26"/>
                <w:szCs w:val="26"/>
              </w:rPr>
            </w:pPr>
            <w:r w:rsidRPr="006D7879">
              <w:rPr>
                <w:rFonts w:eastAsia="Arial Unicode MS"/>
                <w:bCs/>
                <w:spacing w:val="-4"/>
                <w:sz w:val="26"/>
                <w:szCs w:val="26"/>
              </w:rPr>
              <w:t>контейнер</w:t>
            </w:r>
          </w:p>
        </w:tc>
      </w:tr>
      <w:tr w:rsidR="000B1284" w:rsidRPr="00BC674E" w:rsidTr="000B1284">
        <w:trPr>
          <w:trHeight w:val="226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64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ind w:firstLine="372"/>
              <w:jc w:val="both"/>
              <w:textAlignment w:val="auto"/>
              <w:rPr>
                <w:rFonts w:eastAsia="Arial Unicode MS"/>
                <w:sz w:val="26"/>
                <w:szCs w:val="26"/>
              </w:rPr>
            </w:pPr>
            <w:r w:rsidRPr="006D7879">
              <w:rPr>
                <w:rFonts w:eastAsia="Arial Unicode MS"/>
                <w:sz w:val="26"/>
                <w:szCs w:val="26"/>
              </w:rPr>
              <w:t>по 3-й категории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ind w:right="-6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389,67</w:t>
            </w:r>
          </w:p>
        </w:tc>
        <w:tc>
          <w:tcPr>
            <w:tcW w:w="1559" w:type="dxa"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eastAsia="Arial Unicode MS"/>
                <w:bCs/>
                <w:spacing w:val="-4"/>
                <w:sz w:val="26"/>
                <w:szCs w:val="26"/>
              </w:rPr>
            </w:pPr>
            <w:r w:rsidRPr="006D7879">
              <w:rPr>
                <w:rFonts w:eastAsia="Arial Unicode MS"/>
                <w:bCs/>
                <w:spacing w:val="-4"/>
                <w:sz w:val="26"/>
                <w:szCs w:val="26"/>
              </w:rPr>
              <w:t>контейнер</w:t>
            </w:r>
          </w:p>
        </w:tc>
      </w:tr>
      <w:tr w:rsidR="000B1284" w:rsidRPr="00BC674E" w:rsidTr="000B1284">
        <w:trPr>
          <w:trHeight w:val="500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64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  <w:r w:rsidRPr="00A010B9">
              <w:rPr>
                <w:rFonts w:eastAsia="Arial Unicode MS"/>
                <w:sz w:val="26"/>
                <w:szCs w:val="26"/>
              </w:rPr>
              <w:t>1.4</w:t>
            </w:r>
            <w:r>
              <w:rPr>
                <w:rFonts w:eastAsia="Arial Unicode MS"/>
                <w:sz w:val="26"/>
                <w:szCs w:val="26"/>
              </w:rPr>
              <w:t>.</w:t>
            </w:r>
          </w:p>
        </w:tc>
        <w:tc>
          <w:tcPr>
            <w:tcW w:w="5955" w:type="dxa"/>
            <w:shd w:val="clear" w:color="auto" w:fill="auto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20" w:lineRule="exact"/>
              <w:jc w:val="both"/>
              <w:textAlignment w:val="auto"/>
              <w:rPr>
                <w:rFonts w:eastAsia="Arial Unicode MS"/>
                <w:sz w:val="26"/>
                <w:szCs w:val="26"/>
              </w:rPr>
            </w:pPr>
            <w:r w:rsidRPr="006D7879">
              <w:rPr>
                <w:rFonts w:eastAsia="Arial Unicode MS"/>
                <w:sz w:val="26"/>
                <w:szCs w:val="26"/>
              </w:rPr>
              <w:t xml:space="preserve">крупнотоннажных контейнеров длиной </w:t>
            </w:r>
            <w:r>
              <w:rPr>
                <w:rFonts w:eastAsia="Arial Unicode MS"/>
                <w:sz w:val="26"/>
                <w:szCs w:val="26"/>
              </w:rPr>
              <w:t>свыше 20 </w:t>
            </w:r>
            <w:r w:rsidRPr="006D7879">
              <w:rPr>
                <w:rFonts w:eastAsia="Arial Unicode MS"/>
                <w:sz w:val="26"/>
                <w:szCs w:val="26"/>
              </w:rPr>
              <w:t>футов: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20" w:lineRule="exact"/>
              <w:ind w:right="-6" w:hanging="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0B1284" w:rsidRPr="00BC674E" w:rsidTr="000B1284">
        <w:trPr>
          <w:trHeight w:val="2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64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ind w:firstLine="372"/>
              <w:jc w:val="both"/>
              <w:textAlignment w:val="auto"/>
              <w:rPr>
                <w:rFonts w:eastAsia="Arial Unicode MS"/>
                <w:sz w:val="26"/>
                <w:szCs w:val="26"/>
              </w:rPr>
            </w:pPr>
            <w:r w:rsidRPr="006D7879">
              <w:rPr>
                <w:rFonts w:eastAsia="Arial Unicode MS"/>
                <w:sz w:val="26"/>
                <w:szCs w:val="26"/>
              </w:rPr>
              <w:t>по 1-й категории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ind w:right="-6" w:hanging="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179,12</w:t>
            </w:r>
          </w:p>
        </w:tc>
        <w:tc>
          <w:tcPr>
            <w:tcW w:w="1559" w:type="dxa"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 w:rsidRPr="006D7879">
              <w:rPr>
                <w:rFonts w:eastAsia="Arial Unicode MS"/>
                <w:bCs/>
                <w:sz w:val="26"/>
                <w:szCs w:val="26"/>
              </w:rPr>
              <w:t>контейнер</w:t>
            </w:r>
          </w:p>
        </w:tc>
      </w:tr>
      <w:tr w:rsidR="000B1284" w:rsidRPr="00BC674E" w:rsidTr="000B1284">
        <w:trPr>
          <w:trHeight w:val="2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64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ind w:firstLine="372"/>
              <w:jc w:val="both"/>
              <w:textAlignment w:val="auto"/>
              <w:rPr>
                <w:rFonts w:eastAsia="Arial Unicode MS"/>
                <w:sz w:val="26"/>
                <w:szCs w:val="26"/>
              </w:rPr>
            </w:pPr>
            <w:r w:rsidRPr="006D7879">
              <w:rPr>
                <w:rFonts w:eastAsia="Arial Unicode MS"/>
                <w:sz w:val="26"/>
                <w:szCs w:val="26"/>
              </w:rPr>
              <w:t>по 2-й категории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ind w:right="-6" w:hanging="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451,74</w:t>
            </w:r>
          </w:p>
        </w:tc>
        <w:tc>
          <w:tcPr>
            <w:tcW w:w="1559" w:type="dxa"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 w:rsidRPr="006D7879">
              <w:rPr>
                <w:rFonts w:eastAsia="Arial Unicode MS"/>
                <w:bCs/>
                <w:sz w:val="26"/>
                <w:szCs w:val="26"/>
              </w:rPr>
              <w:t>контейнер</w:t>
            </w:r>
          </w:p>
        </w:tc>
      </w:tr>
      <w:tr w:rsidR="000B1284" w:rsidRPr="00BC674E" w:rsidTr="000B1284">
        <w:trPr>
          <w:trHeight w:val="246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64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ind w:firstLine="372"/>
              <w:jc w:val="both"/>
              <w:textAlignment w:val="auto"/>
              <w:rPr>
                <w:rFonts w:eastAsia="Arial Unicode MS"/>
                <w:sz w:val="26"/>
                <w:szCs w:val="26"/>
              </w:rPr>
            </w:pPr>
            <w:r w:rsidRPr="006D7879">
              <w:rPr>
                <w:rFonts w:eastAsia="Arial Unicode MS"/>
                <w:sz w:val="26"/>
                <w:szCs w:val="26"/>
              </w:rPr>
              <w:t>по 3-й категории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ind w:right="-6" w:hanging="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629,20</w:t>
            </w:r>
          </w:p>
        </w:tc>
        <w:tc>
          <w:tcPr>
            <w:tcW w:w="1559" w:type="dxa"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 w:rsidRPr="006D7879">
              <w:rPr>
                <w:rFonts w:eastAsia="Arial Unicode MS"/>
                <w:bCs/>
                <w:sz w:val="26"/>
                <w:szCs w:val="26"/>
              </w:rPr>
              <w:t>контейнер</w:t>
            </w:r>
          </w:p>
        </w:tc>
      </w:tr>
      <w:tr w:rsidR="000B1284" w:rsidRPr="00BC674E" w:rsidTr="000B1284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  <w:r w:rsidRPr="00A010B9">
              <w:rPr>
                <w:rFonts w:eastAsia="Arial Unicode MS"/>
                <w:sz w:val="26"/>
                <w:szCs w:val="26"/>
              </w:rPr>
              <w:t>2</w:t>
            </w:r>
            <w:r>
              <w:rPr>
                <w:rFonts w:eastAsia="Arial Unicode MS"/>
                <w:sz w:val="26"/>
                <w:szCs w:val="26"/>
              </w:rPr>
              <w:t>.</w:t>
            </w:r>
          </w:p>
        </w:tc>
        <w:tc>
          <w:tcPr>
            <w:tcW w:w="5955" w:type="dxa"/>
            <w:shd w:val="clear" w:color="auto" w:fill="auto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eastAsia="Arial Unicode MS"/>
                <w:sz w:val="26"/>
                <w:szCs w:val="26"/>
              </w:rPr>
            </w:pPr>
            <w:r w:rsidRPr="006D7879">
              <w:rPr>
                <w:rFonts w:eastAsia="Arial Unicode MS"/>
                <w:sz w:val="26"/>
                <w:szCs w:val="26"/>
              </w:rPr>
              <w:t>Промывка перевозчиком универсальных крытых вагонов после выгрузки зловонных и загрязняющих вагоны грузов, перечень которых установлен правилами перевозок грузов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80" w:lineRule="exact"/>
              <w:ind w:right="-6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214,48</w:t>
            </w:r>
          </w:p>
        </w:tc>
        <w:tc>
          <w:tcPr>
            <w:tcW w:w="1559" w:type="dxa"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 w:rsidRPr="006D7879">
              <w:rPr>
                <w:rFonts w:eastAsia="Arial Unicode MS"/>
                <w:bCs/>
                <w:sz w:val="26"/>
                <w:szCs w:val="26"/>
              </w:rPr>
              <w:t>вагон</w:t>
            </w:r>
          </w:p>
        </w:tc>
      </w:tr>
      <w:tr w:rsidR="000B1284" w:rsidRPr="00BC674E" w:rsidTr="000B1284">
        <w:trPr>
          <w:trHeight w:val="73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  <w:r w:rsidRPr="00A010B9">
              <w:rPr>
                <w:rFonts w:eastAsia="Arial Unicode MS"/>
                <w:sz w:val="26"/>
                <w:szCs w:val="26"/>
              </w:rPr>
              <w:t>3</w:t>
            </w:r>
            <w:r>
              <w:rPr>
                <w:rFonts w:eastAsia="Arial Unicode MS"/>
                <w:sz w:val="26"/>
                <w:szCs w:val="26"/>
              </w:rPr>
              <w:t>.</w:t>
            </w:r>
          </w:p>
        </w:tc>
        <w:tc>
          <w:tcPr>
            <w:tcW w:w="5955" w:type="dxa"/>
            <w:shd w:val="clear" w:color="auto" w:fill="auto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eastAsia="Arial Unicode MS"/>
                <w:sz w:val="26"/>
                <w:szCs w:val="26"/>
                <w:vertAlign w:val="superscript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Заполнение </w:t>
            </w:r>
            <w:r w:rsidRPr="006D7879">
              <w:rPr>
                <w:rFonts w:eastAsia="Arial Unicode MS"/>
                <w:sz w:val="26"/>
                <w:szCs w:val="26"/>
              </w:rPr>
              <w:t xml:space="preserve">перевозчиком по </w:t>
            </w:r>
            <w:r>
              <w:rPr>
                <w:rFonts w:eastAsia="Arial Unicode MS"/>
                <w:sz w:val="26"/>
                <w:szCs w:val="26"/>
              </w:rPr>
              <w:t>заявлению</w:t>
            </w:r>
            <w:r w:rsidRPr="006D7879">
              <w:rPr>
                <w:rFonts w:eastAsia="Arial Unicode MS"/>
                <w:sz w:val="26"/>
                <w:szCs w:val="26"/>
              </w:rPr>
              <w:t xml:space="preserve"> грузоотправителя </w:t>
            </w:r>
            <w:r>
              <w:rPr>
                <w:rFonts w:eastAsia="Arial Unicode MS"/>
                <w:sz w:val="26"/>
                <w:szCs w:val="26"/>
              </w:rPr>
              <w:t>перевозочного документа на бумажном носителе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80" w:lineRule="exact"/>
              <w:ind w:right="-6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7,07</w:t>
            </w:r>
          </w:p>
        </w:tc>
        <w:tc>
          <w:tcPr>
            <w:tcW w:w="1559" w:type="dxa"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 w:rsidRPr="006D7879">
              <w:rPr>
                <w:rFonts w:eastAsia="Arial Unicode MS"/>
                <w:bCs/>
                <w:sz w:val="26"/>
                <w:szCs w:val="26"/>
              </w:rPr>
              <w:t>накладн</w:t>
            </w:r>
            <w:r>
              <w:rPr>
                <w:rFonts w:eastAsia="Arial Unicode MS"/>
                <w:bCs/>
                <w:sz w:val="26"/>
                <w:szCs w:val="26"/>
              </w:rPr>
              <w:t>ая</w:t>
            </w:r>
          </w:p>
        </w:tc>
      </w:tr>
      <w:tr w:rsidR="000B1284" w:rsidRPr="00BC674E" w:rsidTr="000B1284">
        <w:trPr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28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  <w:r w:rsidRPr="00A010B9">
              <w:rPr>
                <w:rFonts w:eastAsia="Arial Unicode MS"/>
                <w:sz w:val="26"/>
                <w:szCs w:val="26"/>
              </w:rPr>
              <w:br w:type="page"/>
              <w:t>4</w:t>
            </w:r>
            <w:r>
              <w:rPr>
                <w:rFonts w:eastAsia="Arial Unicode MS"/>
                <w:sz w:val="26"/>
                <w:szCs w:val="26"/>
              </w:rPr>
              <w:t>.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shd w:val="clear" w:color="auto" w:fill="auto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eastAsia="Arial Unicode MS"/>
                <w:sz w:val="26"/>
                <w:szCs w:val="26"/>
              </w:rPr>
            </w:pPr>
            <w:r w:rsidRPr="006D7879">
              <w:rPr>
                <w:rFonts w:eastAsia="Arial Unicode MS"/>
                <w:sz w:val="26"/>
                <w:szCs w:val="26"/>
              </w:rPr>
              <w:t>Поение водой животных при их перевозке (при каждом поении)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80" w:lineRule="exact"/>
              <w:ind w:right="-6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49,04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 w:rsidRPr="006D7879">
              <w:rPr>
                <w:rFonts w:eastAsia="Arial Unicode MS"/>
                <w:bCs/>
                <w:sz w:val="26"/>
                <w:szCs w:val="26"/>
              </w:rPr>
              <w:t>вагон</w:t>
            </w:r>
          </w:p>
        </w:tc>
      </w:tr>
      <w:tr w:rsidR="000B1284" w:rsidRPr="00BC674E" w:rsidTr="000B1284">
        <w:trPr>
          <w:trHeight w:val="20"/>
          <w:jc w:val="center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28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  <w:r w:rsidRPr="00A010B9">
              <w:rPr>
                <w:rFonts w:eastAsia="Arial Unicode MS"/>
                <w:sz w:val="26"/>
                <w:szCs w:val="26"/>
              </w:rPr>
              <w:t>5</w:t>
            </w:r>
            <w:r>
              <w:rPr>
                <w:rFonts w:eastAsia="Arial Unicode MS"/>
                <w:sz w:val="26"/>
                <w:szCs w:val="26"/>
              </w:rPr>
              <w:t>.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shd w:val="clear" w:color="auto" w:fill="auto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eastAsia="Arial Unicode MS"/>
                <w:sz w:val="26"/>
                <w:szCs w:val="26"/>
              </w:rPr>
            </w:pPr>
            <w:r w:rsidRPr="006D7879">
              <w:rPr>
                <w:rFonts w:eastAsia="Arial Unicode MS"/>
                <w:sz w:val="26"/>
                <w:szCs w:val="26"/>
              </w:rPr>
              <w:t>Плата за взвешивание на весах перевозчика: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80" w:lineRule="exact"/>
              <w:ind w:right="-6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0B1284" w:rsidRPr="00BC674E" w:rsidTr="000B1284">
        <w:trPr>
          <w:trHeight w:val="2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28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60" w:lineRule="exact"/>
              <w:ind w:firstLine="34"/>
              <w:jc w:val="both"/>
              <w:textAlignment w:val="auto"/>
              <w:rPr>
                <w:rFonts w:eastAsia="Arial Unicode MS"/>
                <w:sz w:val="26"/>
                <w:szCs w:val="26"/>
              </w:rPr>
            </w:pPr>
            <w:r w:rsidRPr="006D7879">
              <w:rPr>
                <w:rFonts w:eastAsia="Arial Unicode MS"/>
                <w:sz w:val="26"/>
                <w:szCs w:val="26"/>
              </w:rPr>
              <w:t xml:space="preserve">вагонов </w:t>
            </w:r>
            <w:r w:rsidRPr="00894973">
              <w:rPr>
                <w:rFonts w:eastAsia="Arial Unicode MS"/>
                <w:color w:val="000000"/>
                <w:sz w:val="26"/>
                <w:szCs w:val="26"/>
              </w:rPr>
              <w:t>(груженых, порожних)</w:t>
            </w:r>
            <w:r w:rsidRPr="006D7879">
              <w:rPr>
                <w:rFonts w:eastAsia="Arial Unicode MS"/>
                <w:sz w:val="26"/>
                <w:szCs w:val="26"/>
              </w:rPr>
              <w:t xml:space="preserve"> на вагонных весах всех типов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80" w:lineRule="exact"/>
              <w:ind w:right="-6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7,68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 w:rsidRPr="006D7879">
              <w:rPr>
                <w:rFonts w:eastAsia="Arial Unicode MS"/>
                <w:bCs/>
                <w:sz w:val="26"/>
                <w:szCs w:val="26"/>
              </w:rPr>
              <w:t>вагон</w:t>
            </w:r>
          </w:p>
        </w:tc>
      </w:tr>
      <w:tr w:rsidR="000B1284" w:rsidRPr="00BC674E" w:rsidTr="000B1284">
        <w:trPr>
          <w:trHeight w:val="2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28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9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60" w:lineRule="exact"/>
              <w:ind w:firstLine="34"/>
              <w:jc w:val="both"/>
              <w:textAlignment w:val="auto"/>
              <w:rPr>
                <w:rFonts w:eastAsia="Arial Unicode MS"/>
                <w:sz w:val="26"/>
                <w:szCs w:val="26"/>
              </w:rPr>
            </w:pPr>
            <w:r w:rsidRPr="006D7879">
              <w:rPr>
                <w:rFonts w:eastAsia="Arial Unicode MS"/>
                <w:sz w:val="26"/>
                <w:szCs w:val="26"/>
              </w:rPr>
              <w:t>грузов на товарных весах любой грузоподъемности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80" w:lineRule="exact"/>
              <w:ind w:right="-6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0,79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 w:rsidRPr="006D7879">
              <w:rPr>
                <w:rFonts w:eastAsia="Arial Unicode MS"/>
                <w:bCs/>
                <w:sz w:val="26"/>
                <w:szCs w:val="26"/>
              </w:rPr>
              <w:t>1 т</w:t>
            </w:r>
          </w:p>
        </w:tc>
      </w:tr>
      <w:tr w:rsidR="000B1284" w:rsidRPr="00BC674E" w:rsidTr="000B1284">
        <w:trPr>
          <w:trHeight w:val="20"/>
          <w:jc w:val="center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28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955" w:type="dxa"/>
            <w:vMerge/>
            <w:shd w:val="clear" w:color="auto" w:fill="auto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60" w:lineRule="exact"/>
              <w:ind w:firstLine="402"/>
              <w:jc w:val="both"/>
              <w:textAlignment w:val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80" w:lineRule="exact"/>
              <w:ind w:right="-6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0,31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 w:rsidRPr="006D7879">
              <w:rPr>
                <w:rFonts w:eastAsia="Arial Unicode MS"/>
                <w:bCs/>
                <w:sz w:val="26"/>
                <w:szCs w:val="26"/>
              </w:rPr>
              <w:t>100 кг</w:t>
            </w:r>
          </w:p>
        </w:tc>
      </w:tr>
      <w:tr w:rsidR="000B1284" w:rsidRPr="00BC674E" w:rsidTr="000B1284">
        <w:trPr>
          <w:trHeight w:val="45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52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6</w:t>
            </w:r>
          </w:p>
        </w:tc>
        <w:tc>
          <w:tcPr>
            <w:tcW w:w="5955" w:type="dxa"/>
            <w:shd w:val="clear" w:color="auto" w:fill="auto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jc w:val="both"/>
              <w:textAlignment w:val="auto"/>
              <w:rPr>
                <w:rFonts w:eastAsia="Arial Unicode MS"/>
                <w:sz w:val="26"/>
                <w:szCs w:val="26"/>
              </w:rPr>
            </w:pPr>
            <w:r w:rsidRPr="006D7879">
              <w:rPr>
                <w:color w:val="000000"/>
                <w:sz w:val="26"/>
                <w:szCs w:val="26"/>
              </w:rPr>
              <w:t>Предварительное уведомление грузополучателя о подходе груза на станцию назначения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4,68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284" w:rsidRPr="00E87328" w:rsidRDefault="000B1284" w:rsidP="000B1284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eastAsia="Arial Unicode MS"/>
                <w:bCs/>
                <w:spacing w:val="-8"/>
                <w:sz w:val="24"/>
                <w:szCs w:val="24"/>
              </w:rPr>
            </w:pPr>
            <w:r w:rsidRPr="00E87328">
              <w:rPr>
                <w:color w:val="000000"/>
                <w:sz w:val="24"/>
                <w:szCs w:val="24"/>
              </w:rPr>
              <w:t xml:space="preserve"> уведомление</w:t>
            </w:r>
          </w:p>
        </w:tc>
      </w:tr>
      <w:tr w:rsidR="000B1284" w:rsidRPr="00BC674E" w:rsidTr="000B1284">
        <w:trPr>
          <w:trHeight w:val="256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52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7.</w:t>
            </w:r>
          </w:p>
        </w:tc>
        <w:tc>
          <w:tcPr>
            <w:tcW w:w="5955" w:type="dxa"/>
            <w:vMerge w:val="restart"/>
            <w:shd w:val="clear" w:color="auto" w:fill="auto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jc w:val="both"/>
              <w:textAlignment w:val="auto"/>
              <w:rPr>
                <w:rFonts w:eastAsia="Arial Unicode MS"/>
                <w:b/>
                <w:sz w:val="26"/>
                <w:szCs w:val="26"/>
              </w:rPr>
            </w:pPr>
            <w:r w:rsidRPr="006D7879">
              <w:rPr>
                <w:rFonts w:eastAsia="Arial Unicode MS"/>
                <w:sz w:val="26"/>
                <w:szCs w:val="26"/>
              </w:rPr>
              <w:t>Пломбирование вагона, контейнера   перевозчиком</w:t>
            </w:r>
            <w:r>
              <w:rPr>
                <w:rFonts w:eastAsia="Arial Unicode MS"/>
                <w:sz w:val="26"/>
                <w:szCs w:val="26"/>
              </w:rPr>
              <w:t>:</w:t>
            </w:r>
            <w:r w:rsidRPr="009F37C5">
              <w:rPr>
                <w:rFonts w:eastAsia="Arial Unicode MS"/>
                <w:sz w:val="26"/>
                <w:szCs w:val="26"/>
                <w:vertAlign w:val="superscript"/>
              </w:rPr>
              <w:t>1</w:t>
            </w:r>
            <w:r w:rsidRPr="006D7879">
              <w:rPr>
                <w:rFonts w:eastAsia="Arial Unicode MS"/>
                <w:b/>
                <w:sz w:val="26"/>
                <w:szCs w:val="26"/>
                <w:vertAlign w:val="superscript"/>
              </w:rPr>
              <w:t xml:space="preserve"> </w:t>
            </w:r>
          </w:p>
          <w:p w:rsidR="000B1284" w:rsidRDefault="000B1284" w:rsidP="000B1284">
            <w:pPr>
              <w:overflowPunct/>
              <w:autoSpaceDE/>
              <w:autoSpaceDN/>
              <w:adjustRightInd/>
              <w:spacing w:line="240" w:lineRule="exact"/>
              <w:jc w:val="both"/>
              <w:textAlignment w:val="auto"/>
              <w:rPr>
                <w:rFonts w:eastAsia="Arial Unicode MS"/>
                <w:sz w:val="26"/>
                <w:szCs w:val="26"/>
              </w:rPr>
            </w:pPr>
            <w:r w:rsidRPr="006D7879">
              <w:rPr>
                <w:rFonts w:eastAsia="Arial Unicode MS"/>
                <w:sz w:val="26"/>
                <w:szCs w:val="26"/>
              </w:rPr>
              <w:t>запорно-пломбировочными устройствами пломбами</w:t>
            </w:r>
          </w:p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jc w:val="both"/>
              <w:textAlignment w:val="auto"/>
              <w:rPr>
                <w:rFonts w:eastAsia="Arial Unicode MS"/>
                <w:sz w:val="26"/>
                <w:szCs w:val="26"/>
              </w:rPr>
            </w:pPr>
            <w:r w:rsidRPr="006D7879">
              <w:rPr>
                <w:rFonts w:eastAsia="Arial Unicode MS"/>
                <w:sz w:val="26"/>
                <w:szCs w:val="26"/>
              </w:rPr>
              <w:t>запорно-пломбировочными устройствами пломбами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eastAsia="Arial Unicode MS"/>
                <w:bCs/>
                <w:spacing w:val="-8"/>
                <w:sz w:val="26"/>
                <w:szCs w:val="26"/>
              </w:rPr>
            </w:pPr>
          </w:p>
        </w:tc>
      </w:tr>
      <w:tr w:rsidR="000B1284" w:rsidRPr="00BC674E" w:rsidTr="000B1284">
        <w:trPr>
          <w:trHeight w:val="78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52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9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jc w:val="both"/>
              <w:textAlignment w:val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eastAsia="Arial Unicode MS"/>
                <w:bCs/>
                <w:spacing w:val="-8"/>
                <w:sz w:val="26"/>
                <w:szCs w:val="26"/>
              </w:rPr>
            </w:pPr>
          </w:p>
        </w:tc>
      </w:tr>
      <w:tr w:rsidR="000B1284" w:rsidRPr="00BC674E" w:rsidTr="000B1284">
        <w:trPr>
          <w:trHeight w:val="254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52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9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jc w:val="both"/>
              <w:textAlignment w:val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50,47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eastAsia="Arial Unicode MS"/>
                <w:bCs/>
                <w:spacing w:val="-8"/>
                <w:sz w:val="26"/>
                <w:szCs w:val="26"/>
              </w:rPr>
            </w:pPr>
            <w:r>
              <w:rPr>
                <w:rFonts w:eastAsia="Arial Unicode MS"/>
                <w:bCs/>
                <w:spacing w:val="-8"/>
                <w:sz w:val="26"/>
                <w:szCs w:val="26"/>
              </w:rPr>
              <w:t>вагон</w:t>
            </w:r>
          </w:p>
        </w:tc>
      </w:tr>
      <w:tr w:rsidR="000B1284" w:rsidRPr="00BC674E" w:rsidTr="000B1284">
        <w:trPr>
          <w:trHeight w:val="254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52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9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jc w:val="both"/>
              <w:textAlignment w:val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15,78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eastAsia="Arial Unicode MS"/>
                <w:bCs/>
                <w:spacing w:val="-8"/>
                <w:sz w:val="26"/>
                <w:szCs w:val="26"/>
              </w:rPr>
            </w:pPr>
          </w:p>
        </w:tc>
      </w:tr>
      <w:tr w:rsidR="000B1284" w:rsidRPr="00BC674E" w:rsidTr="000B1284">
        <w:trPr>
          <w:trHeight w:val="173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52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9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jc w:val="both"/>
              <w:textAlignment w:val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31,26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eastAsia="Arial Unicode MS"/>
                <w:bCs/>
                <w:spacing w:val="-8"/>
                <w:sz w:val="26"/>
                <w:szCs w:val="26"/>
              </w:rPr>
            </w:pPr>
            <w:r>
              <w:rPr>
                <w:rFonts w:eastAsia="Arial Unicode MS"/>
                <w:bCs/>
                <w:spacing w:val="-8"/>
                <w:sz w:val="26"/>
                <w:szCs w:val="26"/>
              </w:rPr>
              <w:t>контейнер</w:t>
            </w:r>
          </w:p>
        </w:tc>
      </w:tr>
      <w:tr w:rsidR="000B1284" w:rsidRPr="00BC674E" w:rsidTr="000B1284">
        <w:trPr>
          <w:trHeight w:val="164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52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955" w:type="dxa"/>
            <w:vMerge/>
            <w:shd w:val="clear" w:color="auto" w:fill="auto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13,86</w:t>
            </w:r>
          </w:p>
        </w:tc>
        <w:tc>
          <w:tcPr>
            <w:tcW w:w="1559" w:type="dxa"/>
            <w:vMerge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eastAsia="Arial Unicode MS"/>
                <w:bCs/>
                <w:spacing w:val="-8"/>
                <w:sz w:val="26"/>
                <w:szCs w:val="26"/>
              </w:rPr>
            </w:pPr>
          </w:p>
        </w:tc>
      </w:tr>
      <w:tr w:rsidR="000B1284" w:rsidRPr="00BC674E" w:rsidTr="000B1284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28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8.</w:t>
            </w:r>
          </w:p>
        </w:tc>
        <w:tc>
          <w:tcPr>
            <w:tcW w:w="5955" w:type="dxa"/>
            <w:shd w:val="clear" w:color="auto" w:fill="auto"/>
          </w:tcPr>
          <w:p w:rsidR="000B1284" w:rsidRPr="0062069D" w:rsidRDefault="000B1284" w:rsidP="000B1284">
            <w:pPr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eastAsia="Arial Unicode MS"/>
                <w:sz w:val="26"/>
                <w:szCs w:val="26"/>
                <w:vertAlign w:val="superscript"/>
              </w:rPr>
            </w:pPr>
            <w:r w:rsidRPr="006D7879">
              <w:rPr>
                <w:rFonts w:eastAsia="Arial Unicode MS"/>
                <w:sz w:val="26"/>
                <w:szCs w:val="26"/>
              </w:rPr>
              <w:t xml:space="preserve">Нанесение необходимой маркировки об опасности груза (при ее отсутствии) </w:t>
            </w:r>
            <w:r w:rsidRPr="006D7879">
              <w:rPr>
                <w:rFonts w:eastAsia="Arial Unicode MS"/>
                <w:bCs/>
                <w:sz w:val="26"/>
                <w:szCs w:val="26"/>
              </w:rPr>
              <w:t>на вагон</w:t>
            </w:r>
            <w:r>
              <w:rPr>
                <w:rFonts w:eastAsia="Arial Unicode MS"/>
                <w:bCs/>
                <w:sz w:val="26"/>
                <w:szCs w:val="26"/>
              </w:rPr>
              <w:t>,</w:t>
            </w:r>
            <w:r w:rsidRPr="006D7879">
              <w:rPr>
                <w:rFonts w:eastAsia="Arial Unicode MS"/>
                <w:bCs/>
                <w:sz w:val="26"/>
                <w:szCs w:val="26"/>
              </w:rPr>
              <w:t xml:space="preserve"> контейнер с опасным грузом или вагон, контейнер, </w:t>
            </w:r>
            <w:r w:rsidRPr="006D7879">
              <w:rPr>
                <w:rFonts w:eastAsia="Arial Unicode MS"/>
                <w:sz w:val="26"/>
                <w:szCs w:val="26"/>
              </w:rPr>
              <w:t>следующи</w:t>
            </w:r>
            <w:r>
              <w:rPr>
                <w:rFonts w:eastAsia="Arial Unicode MS"/>
                <w:sz w:val="26"/>
                <w:szCs w:val="26"/>
              </w:rPr>
              <w:t>й</w:t>
            </w:r>
            <w:r w:rsidRPr="006D7879">
              <w:rPr>
                <w:rFonts w:eastAsia="Arial Unicode MS"/>
                <w:sz w:val="26"/>
                <w:szCs w:val="26"/>
              </w:rPr>
              <w:t xml:space="preserve"> после выгрузки опасн</w:t>
            </w:r>
            <w:r>
              <w:rPr>
                <w:rFonts w:eastAsia="Arial Unicode MS"/>
                <w:sz w:val="26"/>
                <w:szCs w:val="26"/>
              </w:rPr>
              <w:t>ого</w:t>
            </w:r>
            <w:r w:rsidRPr="006D7879">
              <w:rPr>
                <w:rFonts w:eastAsia="Arial Unicode MS"/>
                <w:sz w:val="26"/>
                <w:szCs w:val="26"/>
              </w:rPr>
              <w:t xml:space="preserve"> груз</w:t>
            </w:r>
            <w:r>
              <w:rPr>
                <w:rFonts w:eastAsia="Arial Unicode MS"/>
                <w:sz w:val="26"/>
                <w:szCs w:val="26"/>
              </w:rPr>
              <w:t>а</w:t>
            </w:r>
            <w:r w:rsidRPr="006D7879">
              <w:rPr>
                <w:rFonts w:eastAsia="Arial Unicode MS"/>
                <w:sz w:val="26"/>
                <w:szCs w:val="26"/>
              </w:rPr>
              <w:t xml:space="preserve"> в неочищенном </w:t>
            </w:r>
            <w:r w:rsidRPr="006D7879">
              <w:rPr>
                <w:rFonts w:eastAsia="Arial Unicode MS"/>
                <w:sz w:val="26"/>
                <w:szCs w:val="26"/>
              </w:rPr>
              <w:lastRenderedPageBreak/>
              <w:t>состоянии на условиях ранее перевозимого опасного груза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B5315F">
              <w:rPr>
                <w:rFonts w:eastAsia="Arial Unicode MS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1284" w:rsidRDefault="000B1284" w:rsidP="000B1284">
            <w:pPr>
              <w:overflowPunct/>
              <w:autoSpaceDE/>
              <w:autoSpaceDN/>
              <w:adjustRightInd/>
              <w:spacing w:line="280" w:lineRule="exact"/>
              <w:ind w:right="-6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lastRenderedPageBreak/>
              <w:t>4,69</w:t>
            </w:r>
          </w:p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80" w:lineRule="exact"/>
              <w:ind w:right="-6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 w:rsidRPr="006D7879">
              <w:rPr>
                <w:rFonts w:eastAsia="Arial Unicode MS"/>
                <w:bCs/>
                <w:spacing w:val="-8"/>
                <w:sz w:val="26"/>
                <w:szCs w:val="26"/>
              </w:rPr>
              <w:t>вагон, контейнер</w:t>
            </w:r>
          </w:p>
        </w:tc>
      </w:tr>
      <w:tr w:rsidR="000B1284" w:rsidRPr="00BC674E" w:rsidTr="000B1284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28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9.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0B1284" w:rsidRPr="006D7879" w:rsidRDefault="000B1284" w:rsidP="000B1284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Снятие перевозчиком дополнительных средств крепления (растяжек) с крупнотоннажного контейнера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80" w:lineRule="exact"/>
              <w:ind w:right="-6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17,49</w:t>
            </w:r>
          </w:p>
        </w:tc>
        <w:tc>
          <w:tcPr>
            <w:tcW w:w="1559" w:type="dxa"/>
            <w:vAlign w:val="center"/>
          </w:tcPr>
          <w:p w:rsidR="000B1284" w:rsidRPr="006D7879" w:rsidRDefault="000B1284" w:rsidP="000B1284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контейнер</w:t>
            </w:r>
          </w:p>
        </w:tc>
      </w:tr>
      <w:tr w:rsidR="000B1284" w:rsidRPr="00BC674E" w:rsidTr="000B1284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28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  <w:r w:rsidRPr="00A010B9">
              <w:rPr>
                <w:rFonts w:eastAsia="Arial Unicode MS"/>
                <w:sz w:val="26"/>
                <w:szCs w:val="26"/>
              </w:rPr>
              <w:t>1</w:t>
            </w:r>
            <w:r>
              <w:rPr>
                <w:rFonts w:eastAsia="Arial Unicode MS"/>
                <w:sz w:val="26"/>
                <w:szCs w:val="26"/>
              </w:rPr>
              <w:t>0.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0B1284" w:rsidRPr="006D7879" w:rsidRDefault="000B1284" w:rsidP="000B1284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6D7879">
              <w:rPr>
                <w:color w:val="000000"/>
                <w:sz w:val="26"/>
                <w:szCs w:val="26"/>
              </w:rPr>
              <w:t>Составление копии документа (уч</w:t>
            </w:r>
            <w:r>
              <w:rPr>
                <w:color w:val="000000"/>
                <w:sz w:val="26"/>
                <w:szCs w:val="26"/>
              </w:rPr>
              <w:t>ё</w:t>
            </w:r>
            <w:r w:rsidRPr="006D7879">
              <w:rPr>
                <w:color w:val="000000"/>
                <w:sz w:val="26"/>
                <w:szCs w:val="26"/>
              </w:rPr>
              <w:t>тной ка</w:t>
            </w:r>
            <w:r>
              <w:rPr>
                <w:color w:val="000000"/>
                <w:sz w:val="26"/>
                <w:szCs w:val="26"/>
              </w:rPr>
              <w:t xml:space="preserve">рточки, памятки приёмосдатчика и других документов) по просьбе </w:t>
            </w:r>
            <w:r w:rsidRPr="006D7879">
              <w:rPr>
                <w:color w:val="000000"/>
                <w:sz w:val="26"/>
                <w:szCs w:val="26"/>
              </w:rPr>
              <w:t>грузоотправителя, грузополучателя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80" w:lineRule="exact"/>
              <w:ind w:right="-6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2,76</w:t>
            </w:r>
          </w:p>
        </w:tc>
        <w:tc>
          <w:tcPr>
            <w:tcW w:w="1559" w:type="dxa"/>
            <w:vAlign w:val="center"/>
          </w:tcPr>
          <w:p w:rsidR="000B1284" w:rsidRPr="006D7879" w:rsidRDefault="000B1284" w:rsidP="000B1284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6D7879">
              <w:rPr>
                <w:color w:val="000000"/>
                <w:sz w:val="26"/>
                <w:szCs w:val="26"/>
              </w:rPr>
              <w:t>документ</w:t>
            </w:r>
          </w:p>
        </w:tc>
      </w:tr>
      <w:tr w:rsidR="000B1284" w:rsidRPr="00BC674E" w:rsidTr="000B1284">
        <w:trPr>
          <w:trHeight w:val="508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  <w:r w:rsidRPr="00A010B9">
              <w:rPr>
                <w:rFonts w:eastAsia="Arial Unicode MS"/>
                <w:sz w:val="26"/>
                <w:szCs w:val="26"/>
              </w:rPr>
              <w:t>1</w:t>
            </w:r>
            <w:r>
              <w:rPr>
                <w:rFonts w:eastAsia="Arial Unicode MS"/>
                <w:sz w:val="26"/>
                <w:szCs w:val="26"/>
              </w:rPr>
              <w:t>1.</w:t>
            </w:r>
          </w:p>
        </w:tc>
        <w:tc>
          <w:tcPr>
            <w:tcW w:w="5955" w:type="dxa"/>
            <w:vMerge w:val="restart"/>
            <w:shd w:val="clear" w:color="auto" w:fill="auto"/>
            <w:vAlign w:val="center"/>
          </w:tcPr>
          <w:p w:rsidR="000B1284" w:rsidRPr="006D7879" w:rsidRDefault="000B1284" w:rsidP="000B1284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6D7879">
              <w:rPr>
                <w:color w:val="000000"/>
                <w:sz w:val="26"/>
                <w:szCs w:val="26"/>
              </w:rPr>
              <w:t>Оказание услуги посредством использования оргтехники:</w:t>
            </w:r>
          </w:p>
          <w:p w:rsidR="000B1284" w:rsidRPr="006D7879" w:rsidRDefault="000B1284" w:rsidP="000B1284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6D7879">
              <w:rPr>
                <w:color w:val="000000"/>
                <w:sz w:val="26"/>
                <w:szCs w:val="26"/>
              </w:rPr>
              <w:t>снятие ксерокопии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6D7879">
              <w:rPr>
                <w:color w:val="000000"/>
                <w:sz w:val="26"/>
                <w:szCs w:val="26"/>
              </w:rPr>
              <w:t>передача информации по факсу</w:t>
            </w:r>
            <w:r>
              <w:rPr>
                <w:color w:val="000000"/>
                <w:sz w:val="26"/>
                <w:szCs w:val="26"/>
              </w:rPr>
              <w:t>, сканирование и передача по электронной почте;</w:t>
            </w:r>
          </w:p>
          <w:p w:rsidR="000B1284" w:rsidRPr="008A3910" w:rsidRDefault="000B1284" w:rsidP="000B1284">
            <w:pPr>
              <w:spacing w:line="260" w:lineRule="exact"/>
              <w:rPr>
                <w:color w:val="000000"/>
                <w:sz w:val="26"/>
                <w:szCs w:val="26"/>
                <w:vertAlign w:val="superscript"/>
              </w:rPr>
            </w:pPr>
            <w:r w:rsidRPr="006D7879">
              <w:rPr>
                <w:color w:val="000000"/>
                <w:sz w:val="26"/>
                <w:szCs w:val="26"/>
              </w:rPr>
              <w:t xml:space="preserve">передача </w:t>
            </w:r>
            <w:r>
              <w:rPr>
                <w:color w:val="000000"/>
                <w:sz w:val="26"/>
                <w:szCs w:val="26"/>
              </w:rPr>
              <w:t xml:space="preserve">телеграммы 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0B1284" w:rsidRPr="006D7879" w:rsidRDefault="000B1284" w:rsidP="000B1284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0B1284" w:rsidRDefault="000B1284" w:rsidP="000B1284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2,93</w:t>
            </w:r>
          </w:p>
          <w:p w:rsidR="000B1284" w:rsidRPr="006D7879" w:rsidRDefault="000B1284" w:rsidP="000B1284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13,47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0B1284" w:rsidRDefault="000B1284" w:rsidP="000B1284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0B1284" w:rsidRPr="006D7879" w:rsidRDefault="000B1284" w:rsidP="000B1284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B1284" w:rsidRPr="00BC674E" w:rsidTr="000B1284">
        <w:trPr>
          <w:trHeight w:val="528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0B1284" w:rsidRPr="006D7879" w:rsidRDefault="000B1284" w:rsidP="000B1284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B1284" w:rsidRDefault="000B1284" w:rsidP="000B1284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</w:t>
            </w:r>
            <w:r w:rsidRPr="006D7879">
              <w:rPr>
                <w:color w:val="000000"/>
                <w:sz w:val="26"/>
                <w:szCs w:val="26"/>
              </w:rPr>
              <w:t>ист</w:t>
            </w:r>
          </w:p>
        </w:tc>
      </w:tr>
      <w:tr w:rsidR="000B1284" w:rsidRPr="00BC674E" w:rsidTr="000B1284">
        <w:trPr>
          <w:trHeight w:val="25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0B1284" w:rsidRPr="006D7879" w:rsidRDefault="000B1284" w:rsidP="000B1284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0B1284" w:rsidRDefault="000B1284" w:rsidP="000B1284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телеграмма</w:t>
            </w:r>
          </w:p>
        </w:tc>
      </w:tr>
      <w:tr w:rsidR="000B1284" w:rsidRPr="00BC674E" w:rsidTr="000B1284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28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  <w:r w:rsidRPr="00A010B9">
              <w:rPr>
                <w:rFonts w:eastAsia="Arial Unicode MS"/>
                <w:sz w:val="26"/>
                <w:szCs w:val="26"/>
              </w:rPr>
              <w:t>1</w:t>
            </w:r>
            <w:r>
              <w:rPr>
                <w:rFonts w:eastAsia="Arial Unicode MS"/>
                <w:sz w:val="26"/>
                <w:szCs w:val="26"/>
              </w:rPr>
              <w:t>2.</w:t>
            </w:r>
          </w:p>
        </w:tc>
        <w:tc>
          <w:tcPr>
            <w:tcW w:w="5955" w:type="dxa"/>
            <w:shd w:val="clear" w:color="auto" w:fill="auto"/>
          </w:tcPr>
          <w:p w:rsidR="000B1284" w:rsidRPr="006D7879" w:rsidRDefault="000B1284" w:rsidP="000B1284">
            <w:pPr>
              <w:pStyle w:val="a3"/>
              <w:tabs>
                <w:tab w:val="left" w:pos="1380"/>
              </w:tabs>
              <w:spacing w:line="260" w:lineRule="exact"/>
              <w:ind w:left="0"/>
              <w:jc w:val="both"/>
              <w:rPr>
                <w:rFonts w:eastAsia="Arial Unicode MS"/>
                <w:sz w:val="26"/>
                <w:szCs w:val="26"/>
              </w:rPr>
            </w:pPr>
            <w:r w:rsidRPr="006D7879">
              <w:rPr>
                <w:rFonts w:eastAsia="Arial Unicode MS"/>
                <w:sz w:val="26"/>
                <w:szCs w:val="26"/>
              </w:rPr>
              <w:t>Ведение уч</w:t>
            </w:r>
            <w:r>
              <w:rPr>
                <w:rFonts w:eastAsia="Arial Unicode MS"/>
                <w:sz w:val="26"/>
                <w:szCs w:val="26"/>
              </w:rPr>
              <w:t>ё</w:t>
            </w:r>
            <w:r w:rsidRPr="006D7879">
              <w:rPr>
                <w:rFonts w:eastAsia="Arial Unicode MS"/>
                <w:sz w:val="26"/>
                <w:szCs w:val="26"/>
              </w:rPr>
              <w:t>та стоимости услуги по подготовке вагонов-цистерн под налив, оказываемой по поручению грузоотправителя в рамках договора с иной организацией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80" w:lineRule="exact"/>
              <w:ind w:right="-6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4,53</w:t>
            </w:r>
          </w:p>
        </w:tc>
        <w:tc>
          <w:tcPr>
            <w:tcW w:w="1559" w:type="dxa"/>
            <w:vAlign w:val="center"/>
          </w:tcPr>
          <w:p w:rsidR="000B1284" w:rsidRPr="006D7879" w:rsidRDefault="000B1284" w:rsidP="000B1284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6D7879">
              <w:rPr>
                <w:color w:val="000000"/>
                <w:sz w:val="26"/>
                <w:szCs w:val="26"/>
              </w:rPr>
              <w:t>вагон</w:t>
            </w:r>
          </w:p>
        </w:tc>
      </w:tr>
      <w:tr w:rsidR="000B1284" w:rsidRPr="00BC674E" w:rsidTr="000B1284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B1284" w:rsidRPr="00A010B9" w:rsidRDefault="000B1284" w:rsidP="000B1284">
            <w:pPr>
              <w:overflowPunct/>
              <w:autoSpaceDE/>
              <w:autoSpaceDN/>
              <w:adjustRightInd/>
              <w:spacing w:line="228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13.</w:t>
            </w:r>
          </w:p>
        </w:tc>
        <w:tc>
          <w:tcPr>
            <w:tcW w:w="5955" w:type="dxa"/>
            <w:shd w:val="clear" w:color="auto" w:fill="auto"/>
          </w:tcPr>
          <w:p w:rsidR="000B1284" w:rsidRPr="00612F31" w:rsidRDefault="000B1284" w:rsidP="000B1284">
            <w:pPr>
              <w:pStyle w:val="a3"/>
              <w:tabs>
                <w:tab w:val="left" w:pos="1380"/>
              </w:tabs>
              <w:spacing w:line="260" w:lineRule="exact"/>
              <w:ind w:left="0"/>
              <w:jc w:val="both"/>
              <w:rPr>
                <w:rFonts w:eastAsia="Arial Unicode MS"/>
                <w:sz w:val="26"/>
                <w:szCs w:val="26"/>
                <w:vertAlign w:val="superscript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Формирование по заявлению потребителя маршрута из порожних платформ для крупнотоннажных контейнеров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80" w:lineRule="exact"/>
              <w:ind w:right="-6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1163,80</w:t>
            </w:r>
          </w:p>
        </w:tc>
        <w:tc>
          <w:tcPr>
            <w:tcW w:w="1559" w:type="dxa"/>
            <w:vAlign w:val="center"/>
          </w:tcPr>
          <w:p w:rsidR="000B1284" w:rsidRPr="006D7879" w:rsidRDefault="000B1284" w:rsidP="000B1284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маршрут</w:t>
            </w:r>
          </w:p>
        </w:tc>
      </w:tr>
      <w:tr w:rsidR="000B1284" w:rsidRPr="00BC674E" w:rsidTr="000B1284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B1284" w:rsidRDefault="000B1284" w:rsidP="000B1284">
            <w:pPr>
              <w:overflowPunct/>
              <w:autoSpaceDE/>
              <w:autoSpaceDN/>
              <w:adjustRightInd/>
              <w:spacing w:line="228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14.</w:t>
            </w:r>
          </w:p>
        </w:tc>
        <w:tc>
          <w:tcPr>
            <w:tcW w:w="5955" w:type="dxa"/>
            <w:shd w:val="clear" w:color="auto" w:fill="auto"/>
          </w:tcPr>
          <w:p w:rsidR="000B1284" w:rsidRPr="00B3267F" w:rsidRDefault="000B1284" w:rsidP="000B1284">
            <w:pPr>
              <w:pStyle w:val="a3"/>
              <w:tabs>
                <w:tab w:val="left" w:pos="1380"/>
              </w:tabs>
              <w:spacing w:line="260" w:lineRule="exact"/>
              <w:ind w:left="0"/>
              <w:jc w:val="both"/>
              <w:rPr>
                <w:rFonts w:eastAsia="Arial Unicode MS"/>
                <w:sz w:val="26"/>
                <w:szCs w:val="26"/>
                <w:vertAlign w:val="superscript"/>
              </w:rPr>
            </w:pPr>
            <w:r>
              <w:rPr>
                <w:rFonts w:eastAsia="Arial Unicode MS"/>
                <w:sz w:val="26"/>
                <w:szCs w:val="26"/>
              </w:rPr>
              <w:t>Проверка знаний требований к размещению и креплению грузов, обеспечению сохранности железнодорожного подвижного состава</w:t>
            </w:r>
          </w:p>
        </w:tc>
        <w:tc>
          <w:tcPr>
            <w:tcW w:w="1417" w:type="dxa"/>
            <w:shd w:val="clear" w:color="auto" w:fill="auto"/>
            <w:noWrap/>
          </w:tcPr>
          <w:p w:rsidR="000B1284" w:rsidRDefault="000B1284" w:rsidP="000B1284">
            <w:pPr>
              <w:overflowPunct/>
              <w:autoSpaceDE/>
              <w:autoSpaceDN/>
              <w:adjustRightInd/>
              <w:spacing w:line="280" w:lineRule="exact"/>
              <w:ind w:right="-6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</w:p>
          <w:p w:rsidR="000B1284" w:rsidRPr="006D7879" w:rsidRDefault="000B1284" w:rsidP="000B1284">
            <w:pPr>
              <w:overflowPunct/>
              <w:autoSpaceDE/>
              <w:autoSpaceDN/>
              <w:adjustRightInd/>
              <w:spacing w:line="280" w:lineRule="exact"/>
              <w:ind w:right="-6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36,78</w:t>
            </w:r>
          </w:p>
        </w:tc>
        <w:tc>
          <w:tcPr>
            <w:tcW w:w="1559" w:type="dxa"/>
            <w:vAlign w:val="center"/>
          </w:tcPr>
          <w:p w:rsidR="000B1284" w:rsidRPr="006D7879" w:rsidRDefault="000B1284" w:rsidP="000B1284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проверка</w:t>
            </w:r>
          </w:p>
        </w:tc>
      </w:tr>
      <w:tr w:rsidR="000B1284" w:rsidRPr="00BC674E" w:rsidTr="000B1284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B1284" w:rsidRDefault="000B1284" w:rsidP="000B1284">
            <w:pPr>
              <w:overflowPunct/>
              <w:autoSpaceDE/>
              <w:autoSpaceDN/>
              <w:adjustRightInd/>
              <w:spacing w:line="228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15.</w:t>
            </w:r>
          </w:p>
        </w:tc>
        <w:tc>
          <w:tcPr>
            <w:tcW w:w="5955" w:type="dxa"/>
            <w:shd w:val="clear" w:color="auto" w:fill="auto"/>
          </w:tcPr>
          <w:p w:rsidR="000B1284" w:rsidRDefault="000B1284" w:rsidP="000B1284">
            <w:pPr>
              <w:pStyle w:val="a3"/>
              <w:tabs>
                <w:tab w:val="left" w:pos="1380"/>
              </w:tabs>
              <w:spacing w:line="260" w:lineRule="exact"/>
              <w:ind w:left="0"/>
              <w:jc w:val="both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Установка перевозчиком дополнительных средств крепления (растяжек) на крупнотоннажный контейнер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1284" w:rsidRDefault="000B1284" w:rsidP="000B1284">
            <w:pPr>
              <w:overflowPunct/>
              <w:autoSpaceDE/>
              <w:autoSpaceDN/>
              <w:adjustRightInd/>
              <w:spacing w:line="280" w:lineRule="exact"/>
              <w:ind w:right="-6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67,76</w:t>
            </w:r>
          </w:p>
        </w:tc>
        <w:tc>
          <w:tcPr>
            <w:tcW w:w="1559" w:type="dxa"/>
            <w:vAlign w:val="center"/>
          </w:tcPr>
          <w:p w:rsidR="000B1284" w:rsidRDefault="000B1284" w:rsidP="000B1284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контейнер</w:t>
            </w:r>
          </w:p>
        </w:tc>
      </w:tr>
      <w:tr w:rsidR="000B1284" w:rsidRPr="00BC674E" w:rsidTr="000B1284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B1284" w:rsidRDefault="000B1284" w:rsidP="000B1284">
            <w:pPr>
              <w:overflowPunct/>
              <w:autoSpaceDE/>
              <w:autoSpaceDN/>
              <w:adjustRightInd/>
              <w:spacing w:line="228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16.</w:t>
            </w:r>
          </w:p>
        </w:tc>
        <w:tc>
          <w:tcPr>
            <w:tcW w:w="5955" w:type="dxa"/>
            <w:shd w:val="clear" w:color="auto" w:fill="auto"/>
          </w:tcPr>
          <w:p w:rsidR="000B1284" w:rsidRDefault="000B1284" w:rsidP="000B1284">
            <w:pPr>
              <w:pStyle w:val="a3"/>
              <w:tabs>
                <w:tab w:val="left" w:pos="1380"/>
              </w:tabs>
              <w:spacing w:line="260" w:lineRule="exact"/>
              <w:ind w:left="0"/>
              <w:jc w:val="both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Установка перевозчиком по заявлению клиента закрутки на дверь порожнего крупнотоннажного контейнера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1284" w:rsidRDefault="000B1284" w:rsidP="000B1284">
            <w:pPr>
              <w:overflowPunct/>
              <w:autoSpaceDE/>
              <w:autoSpaceDN/>
              <w:adjustRightInd/>
              <w:spacing w:line="280" w:lineRule="exact"/>
              <w:ind w:right="-6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15,24</w:t>
            </w:r>
          </w:p>
        </w:tc>
        <w:tc>
          <w:tcPr>
            <w:tcW w:w="1559" w:type="dxa"/>
            <w:vAlign w:val="center"/>
          </w:tcPr>
          <w:p w:rsidR="000B1284" w:rsidRDefault="000B1284" w:rsidP="000B1284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закрутка</w:t>
            </w:r>
          </w:p>
        </w:tc>
      </w:tr>
      <w:tr w:rsidR="000B1284" w:rsidRPr="00BC674E" w:rsidTr="000B1284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B1284" w:rsidRDefault="000B1284" w:rsidP="000B1284">
            <w:pPr>
              <w:overflowPunct/>
              <w:autoSpaceDE/>
              <w:autoSpaceDN/>
              <w:adjustRightInd/>
              <w:spacing w:line="228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17.</w:t>
            </w:r>
          </w:p>
        </w:tc>
        <w:tc>
          <w:tcPr>
            <w:tcW w:w="5955" w:type="dxa"/>
            <w:shd w:val="clear" w:color="auto" w:fill="auto"/>
          </w:tcPr>
          <w:p w:rsidR="000B1284" w:rsidRDefault="000B1284" w:rsidP="000B1284">
            <w:pPr>
              <w:pStyle w:val="a3"/>
              <w:tabs>
                <w:tab w:val="left" w:pos="1380"/>
              </w:tabs>
              <w:spacing w:line="260" w:lineRule="exact"/>
              <w:ind w:left="0"/>
              <w:jc w:val="both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Подбор и подсылка под погрузку вагона-цистерны перевозчика в зависимости от типа калибровки котла по заявлению грузоотправителя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1284" w:rsidRDefault="000B1284" w:rsidP="000B1284">
            <w:pPr>
              <w:overflowPunct/>
              <w:autoSpaceDE/>
              <w:autoSpaceDN/>
              <w:adjustRightInd/>
              <w:spacing w:line="280" w:lineRule="exact"/>
              <w:ind w:right="-6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52,90</w:t>
            </w:r>
          </w:p>
        </w:tc>
        <w:tc>
          <w:tcPr>
            <w:tcW w:w="1559" w:type="dxa"/>
            <w:vAlign w:val="center"/>
          </w:tcPr>
          <w:p w:rsidR="000B1284" w:rsidRDefault="000B1284" w:rsidP="000B1284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вагон</w:t>
            </w:r>
          </w:p>
        </w:tc>
      </w:tr>
      <w:tr w:rsidR="000B1284" w:rsidRPr="00BC674E" w:rsidTr="000B1284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B1284" w:rsidRDefault="000B1284" w:rsidP="000B1284">
            <w:pPr>
              <w:overflowPunct/>
              <w:autoSpaceDE/>
              <w:autoSpaceDN/>
              <w:adjustRightInd/>
              <w:spacing w:line="228" w:lineRule="auto"/>
              <w:ind w:right="-6"/>
              <w:jc w:val="center"/>
              <w:textAlignment w:val="auto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18.</w:t>
            </w:r>
          </w:p>
        </w:tc>
        <w:tc>
          <w:tcPr>
            <w:tcW w:w="5955" w:type="dxa"/>
            <w:shd w:val="clear" w:color="auto" w:fill="auto"/>
          </w:tcPr>
          <w:p w:rsidR="000B1284" w:rsidRDefault="000B1284" w:rsidP="000B1284">
            <w:pPr>
              <w:pStyle w:val="a3"/>
              <w:tabs>
                <w:tab w:val="left" w:pos="1380"/>
              </w:tabs>
              <w:spacing w:line="260" w:lineRule="exact"/>
              <w:ind w:left="0"/>
              <w:jc w:val="both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Обеспечение перевозки грузов по Белорусской железной дороге на особых условиях без роспуска через сортировочную горку в случаях, не предусмотренных правилами перевозок грузов, при наличии отметки в накладной «По БЧ не спускать с горки»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1284" w:rsidRDefault="000B1284" w:rsidP="000B1284">
            <w:pPr>
              <w:overflowPunct/>
              <w:autoSpaceDE/>
              <w:autoSpaceDN/>
              <w:adjustRightInd/>
              <w:spacing w:line="280" w:lineRule="exact"/>
              <w:ind w:right="-6"/>
              <w:jc w:val="center"/>
              <w:textAlignment w:val="auto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165,10</w:t>
            </w:r>
          </w:p>
        </w:tc>
        <w:tc>
          <w:tcPr>
            <w:tcW w:w="1559" w:type="dxa"/>
            <w:vAlign w:val="center"/>
          </w:tcPr>
          <w:p w:rsidR="000B1284" w:rsidRDefault="000B1284" w:rsidP="000B1284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вагон</w:t>
            </w:r>
          </w:p>
        </w:tc>
      </w:tr>
    </w:tbl>
    <w:p w:rsidR="000B1284" w:rsidRDefault="000B1284" w:rsidP="000B1284">
      <w:pPr>
        <w:overflowPunct/>
        <w:autoSpaceDE/>
        <w:autoSpaceDN/>
        <w:adjustRightInd/>
        <w:spacing w:line="240" w:lineRule="exact"/>
        <w:ind w:firstLine="709"/>
        <w:jc w:val="both"/>
        <w:textAlignment w:val="auto"/>
        <w:rPr>
          <w:rFonts w:eastAsia="Arial Unicode MS"/>
          <w:bCs/>
          <w:sz w:val="24"/>
          <w:szCs w:val="24"/>
          <w:vertAlign w:val="superscript"/>
        </w:rPr>
      </w:pPr>
    </w:p>
    <w:p w:rsidR="000B1284" w:rsidRPr="00B5315F" w:rsidRDefault="000B1284" w:rsidP="000B1284">
      <w:pPr>
        <w:overflowPunct/>
        <w:autoSpaceDE/>
        <w:autoSpaceDN/>
        <w:adjustRightInd/>
        <w:spacing w:line="240" w:lineRule="exact"/>
        <w:ind w:firstLine="709"/>
        <w:jc w:val="both"/>
        <w:textAlignment w:val="auto"/>
        <w:rPr>
          <w:rFonts w:eastAsia="Arial Unicode MS"/>
          <w:color w:val="000000"/>
          <w:sz w:val="24"/>
          <w:szCs w:val="24"/>
        </w:rPr>
      </w:pPr>
      <w:r w:rsidRPr="002B3CF6">
        <w:rPr>
          <w:rFonts w:eastAsia="Arial Unicode MS"/>
          <w:bCs/>
          <w:sz w:val="24"/>
          <w:szCs w:val="24"/>
          <w:vertAlign w:val="superscript"/>
        </w:rPr>
        <w:t>1</w:t>
      </w:r>
      <w:r w:rsidRPr="00FA210D">
        <w:rPr>
          <w:rFonts w:eastAsia="Arial Unicode MS"/>
          <w:sz w:val="24"/>
          <w:szCs w:val="24"/>
          <w:vertAlign w:val="superscript"/>
        </w:rPr>
        <w:t xml:space="preserve"> </w:t>
      </w:r>
      <w:proofErr w:type="gramStart"/>
      <w:r w:rsidRPr="00FA210D">
        <w:rPr>
          <w:rFonts w:eastAsia="Arial Unicode MS"/>
          <w:sz w:val="24"/>
          <w:szCs w:val="24"/>
        </w:rPr>
        <w:t>В</w:t>
      </w:r>
      <w:proofErr w:type="gramEnd"/>
      <w:r w:rsidRPr="00FA210D">
        <w:rPr>
          <w:rFonts w:eastAsia="Arial Unicode MS"/>
          <w:sz w:val="24"/>
          <w:szCs w:val="24"/>
        </w:rPr>
        <w:t xml:space="preserve"> стоимость включены </w:t>
      </w:r>
      <w:r>
        <w:rPr>
          <w:rFonts w:eastAsia="Arial Unicode MS"/>
          <w:sz w:val="24"/>
          <w:szCs w:val="24"/>
        </w:rPr>
        <w:t xml:space="preserve">в том числе </w:t>
      </w:r>
      <w:r w:rsidRPr="00FA210D">
        <w:rPr>
          <w:rFonts w:eastAsia="Arial Unicode MS"/>
          <w:sz w:val="24"/>
          <w:szCs w:val="24"/>
        </w:rPr>
        <w:t xml:space="preserve">расходные материалы, устройства для </w:t>
      </w:r>
      <w:r w:rsidRPr="00B5315F">
        <w:rPr>
          <w:rFonts w:eastAsia="Arial Unicode MS"/>
          <w:color w:val="000000"/>
          <w:sz w:val="24"/>
          <w:szCs w:val="24"/>
        </w:rPr>
        <w:t>пломбирования вагонов и контейнеров (свинцовые пломбы, запорно-пломбировочные устройства (ЗПУ).</w:t>
      </w:r>
    </w:p>
    <w:p w:rsidR="000B1284" w:rsidRPr="00B5315F" w:rsidRDefault="000B1284" w:rsidP="000B1284">
      <w:pPr>
        <w:overflowPunct/>
        <w:autoSpaceDE/>
        <w:autoSpaceDN/>
        <w:adjustRightInd/>
        <w:spacing w:line="240" w:lineRule="exact"/>
        <w:ind w:firstLine="709"/>
        <w:jc w:val="both"/>
        <w:textAlignment w:val="auto"/>
        <w:rPr>
          <w:rFonts w:eastAsia="Arial Unicode MS"/>
          <w:color w:val="000000"/>
          <w:sz w:val="24"/>
          <w:szCs w:val="24"/>
        </w:rPr>
      </w:pPr>
      <w:r w:rsidRPr="00B5315F">
        <w:rPr>
          <w:rFonts w:eastAsia="Arial Unicode MS"/>
          <w:color w:val="000000"/>
          <w:sz w:val="24"/>
          <w:szCs w:val="24"/>
          <w:vertAlign w:val="superscript"/>
        </w:rPr>
        <w:t>2.</w:t>
      </w:r>
      <w:r>
        <w:rPr>
          <w:rFonts w:eastAsia="Arial Unicode MS"/>
          <w:color w:val="000000"/>
          <w:sz w:val="24"/>
          <w:szCs w:val="24"/>
          <w:vertAlign w:val="superscript"/>
        </w:rPr>
        <w:t xml:space="preserve"> </w:t>
      </w:r>
      <w:r w:rsidRPr="00B5315F">
        <w:rPr>
          <w:bCs/>
          <w:color w:val="000000"/>
          <w:sz w:val="24"/>
          <w:szCs w:val="24"/>
        </w:rPr>
        <w:t>Необходимая для нанесения на вагон, контейнер маркировка об опасности груза предоставляется перевозчику грузоотправителем, грузополучателем, плательщиком</w:t>
      </w:r>
      <w:r w:rsidRPr="00B5315F">
        <w:rPr>
          <w:color w:val="000000"/>
          <w:sz w:val="24"/>
          <w:szCs w:val="24"/>
        </w:rPr>
        <w:t>.</w:t>
      </w:r>
    </w:p>
    <w:p w:rsidR="000B1284" w:rsidRDefault="000B1284" w:rsidP="000B1284">
      <w:pPr>
        <w:overflowPunct/>
        <w:autoSpaceDE/>
        <w:autoSpaceDN/>
        <w:adjustRightInd/>
        <w:spacing w:line="240" w:lineRule="exact"/>
        <w:ind w:firstLine="709"/>
        <w:jc w:val="both"/>
        <w:textAlignment w:val="auto"/>
        <w:rPr>
          <w:rFonts w:eastAsia="Arial Unicode MS"/>
          <w:sz w:val="24"/>
          <w:szCs w:val="24"/>
        </w:rPr>
      </w:pPr>
      <w:proofErr w:type="gramStart"/>
      <w:r w:rsidRPr="009A4327">
        <w:rPr>
          <w:rFonts w:eastAsia="Arial Unicode MS"/>
          <w:vertAlign w:val="superscript"/>
        </w:rPr>
        <w:t>3</w:t>
      </w:r>
      <w:r>
        <w:rPr>
          <w:rFonts w:eastAsia="Arial Unicode MS"/>
          <w:vertAlign w:val="superscript"/>
        </w:rPr>
        <w:t> </w:t>
      </w:r>
      <w:r>
        <w:rPr>
          <w:rFonts w:eastAsia="Arial Unicode MS"/>
        </w:rPr>
        <w:t> </w:t>
      </w:r>
      <w:r w:rsidRPr="009A4327">
        <w:rPr>
          <w:rFonts w:eastAsia="Arial Unicode MS"/>
          <w:sz w:val="24"/>
          <w:szCs w:val="24"/>
        </w:rPr>
        <w:t>Услуга</w:t>
      </w:r>
      <w:proofErr w:type="gramEnd"/>
      <w:r w:rsidRPr="00B5315F">
        <w:rPr>
          <w:rFonts w:eastAsia="Arial Unicode MS"/>
          <w:color w:val="000000"/>
          <w:sz w:val="24"/>
          <w:szCs w:val="24"/>
        </w:rPr>
        <w:t xml:space="preserve"> оказывается</w:t>
      </w:r>
      <w:r w:rsidRPr="00FA210D">
        <w:rPr>
          <w:rFonts w:eastAsia="Arial Unicode MS"/>
          <w:sz w:val="24"/>
          <w:szCs w:val="24"/>
        </w:rPr>
        <w:t xml:space="preserve"> по заявлению потребителя по вопросам, связанным с </w:t>
      </w:r>
      <w:r>
        <w:rPr>
          <w:rFonts w:eastAsia="Arial Unicode MS"/>
          <w:sz w:val="24"/>
          <w:szCs w:val="24"/>
        </w:rPr>
        <w:t>о</w:t>
      </w:r>
      <w:r w:rsidRPr="00FA210D">
        <w:rPr>
          <w:rFonts w:eastAsia="Arial Unicode MS"/>
          <w:sz w:val="24"/>
          <w:szCs w:val="24"/>
        </w:rPr>
        <w:t>беспечением беспрепятственной перевозки и выдачи груза (за исключением переадресовки).</w:t>
      </w:r>
      <w:r w:rsidRPr="0094640B">
        <w:rPr>
          <w:rFonts w:eastAsia="Arial Unicode MS"/>
          <w:sz w:val="24"/>
          <w:szCs w:val="24"/>
        </w:rPr>
        <w:t xml:space="preserve"> </w:t>
      </w:r>
    </w:p>
    <w:p w:rsidR="000B1284" w:rsidRDefault="000B1284" w:rsidP="000B1284">
      <w:pPr>
        <w:overflowPunct/>
        <w:autoSpaceDE/>
        <w:autoSpaceDN/>
        <w:adjustRightInd/>
        <w:spacing w:line="240" w:lineRule="exact"/>
        <w:textAlignment w:val="auto"/>
        <w:rPr>
          <w:rFonts w:eastAsia="Arial Unicode MS"/>
          <w:sz w:val="24"/>
          <w:szCs w:val="24"/>
        </w:rPr>
      </w:pPr>
      <w:r w:rsidRPr="00FA210D">
        <w:rPr>
          <w:rFonts w:eastAsia="Arial Unicode MS"/>
          <w:sz w:val="24"/>
          <w:szCs w:val="24"/>
        </w:rPr>
        <w:t>Примечание:</w:t>
      </w:r>
      <w:r>
        <w:rPr>
          <w:rFonts w:eastAsia="Arial Unicode MS"/>
          <w:sz w:val="24"/>
          <w:szCs w:val="24"/>
        </w:rPr>
        <w:t xml:space="preserve"> </w:t>
      </w:r>
    </w:p>
    <w:p w:rsidR="000B1284" w:rsidRPr="00FA210D" w:rsidRDefault="000B1284" w:rsidP="000B1284">
      <w:pPr>
        <w:overflowPunct/>
        <w:autoSpaceDE/>
        <w:autoSpaceDN/>
        <w:adjustRightInd/>
        <w:spacing w:line="240" w:lineRule="exact"/>
        <w:ind w:firstLine="709"/>
        <w:jc w:val="both"/>
        <w:textAlignment w:val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Тарифы не распространяются на перевозки, тарифицируемые в соответствии с  Тарифной политикой СНГ.</w:t>
      </w:r>
    </w:p>
    <w:p w:rsidR="007C4C49" w:rsidRDefault="007C4C49"/>
    <w:sectPr w:rsidR="007C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0C"/>
    <w:rsid w:val="000B1284"/>
    <w:rsid w:val="004434D0"/>
    <w:rsid w:val="006E0FAA"/>
    <w:rsid w:val="007C4C49"/>
    <w:rsid w:val="00D2740C"/>
    <w:rsid w:val="00D9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559DC-0355-4394-BF70-1D501BCD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84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2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NOD4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Продухо Елена Ивановна</dc:creator>
  <cp:keywords/>
  <dc:description/>
  <cp:lastModifiedBy>Шкапич Оксана Андреевна</cp:lastModifiedBy>
  <cp:revision>2</cp:revision>
  <dcterms:created xsi:type="dcterms:W3CDTF">2024-01-03T05:51:00Z</dcterms:created>
  <dcterms:modified xsi:type="dcterms:W3CDTF">2024-01-03T05:51:00Z</dcterms:modified>
</cp:coreProperties>
</file>